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247B" w14:textId="5BBBAD85" w:rsidR="001A1171" w:rsidRPr="00B71637" w:rsidRDefault="001A1171" w:rsidP="00167868">
      <w:r w:rsidRPr="00CB6BED">
        <w:rPr>
          <w:noProof/>
        </w:rPr>
        <w:drawing>
          <wp:anchor distT="0" distB="0" distL="114300" distR="114300" simplePos="0" relativeHeight="251659264" behindDoc="1" locked="0" layoutInCell="1" allowOverlap="1" wp14:anchorId="7FF2F453" wp14:editId="4449EB9B">
            <wp:simplePos x="0" y="0"/>
            <wp:positionH relativeFrom="margin">
              <wp:posOffset>0</wp:posOffset>
            </wp:positionH>
            <wp:positionV relativeFrom="page">
              <wp:posOffset>387880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37B14" w14:textId="61AA423B" w:rsidR="00CC1C33" w:rsidRPr="00955517" w:rsidRDefault="001A1171" w:rsidP="00167868">
      <w:pPr>
        <w:jc w:val="right"/>
      </w:pPr>
      <w:r>
        <w:rPr>
          <w:b/>
          <w:bCs/>
          <w:sz w:val="28"/>
          <w:szCs w:val="28"/>
        </w:rPr>
        <w:t>VIRTUAL HEARING ACKNOWLEDGMENT/WAIVER</w:t>
      </w:r>
    </w:p>
    <w:p w14:paraId="6B963D3F" w14:textId="54AD9E8A" w:rsidR="001A1171" w:rsidRPr="00955517" w:rsidRDefault="004D4AE9" w:rsidP="00167868">
      <w:pPr>
        <w:jc w:val="right"/>
      </w:pPr>
      <w:r>
        <w:rPr>
          <w:b/>
          <w:bCs/>
          <w:sz w:val="28"/>
          <w:szCs w:val="28"/>
        </w:rPr>
        <w:t>For DNR Offsite Crews</w:t>
      </w:r>
    </w:p>
    <w:p w14:paraId="23A7E49C" w14:textId="77777777" w:rsidR="00167868" w:rsidRPr="00E052A6" w:rsidRDefault="00167868" w:rsidP="00167868">
      <w:pPr>
        <w:rPr>
          <w:sz w:val="12"/>
        </w:rPr>
      </w:pPr>
    </w:p>
    <w:p w14:paraId="1FE43F74" w14:textId="48C5B5E6" w:rsidR="001A1171" w:rsidRDefault="001A1171" w:rsidP="007E68CD">
      <w:pPr>
        <w:tabs>
          <w:tab w:val="right" w:pos="6660"/>
          <w:tab w:val="left" w:pos="7920"/>
          <w:tab w:val="right" w:pos="10800"/>
        </w:tabs>
        <w:rPr>
          <w:szCs w:val="24"/>
        </w:rPr>
      </w:pPr>
      <w:r>
        <w:rPr>
          <w:szCs w:val="24"/>
        </w:rPr>
        <w:t xml:space="preserve">Facility:  </w:t>
      </w:r>
      <w:r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0"/>
      <w:r>
        <w:rPr>
          <w:szCs w:val="24"/>
          <w:u w:val="single"/>
        </w:rPr>
        <w:tab/>
      </w:r>
      <w:r>
        <w:rPr>
          <w:szCs w:val="24"/>
        </w:rPr>
        <w:tab/>
        <w:t xml:space="preserve">Date:  </w:t>
      </w:r>
      <w:r>
        <w:rPr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"/>
      <w:r>
        <w:rPr>
          <w:szCs w:val="24"/>
          <w:u w:val="single"/>
        </w:rPr>
        <w:tab/>
      </w:r>
    </w:p>
    <w:p w14:paraId="0DD48200" w14:textId="77777777" w:rsidR="00562443" w:rsidRDefault="00562443" w:rsidP="00E052A6">
      <w:pPr>
        <w:rPr>
          <w:szCs w:val="24"/>
        </w:rPr>
      </w:pPr>
    </w:p>
    <w:p w14:paraId="63E01EAE" w14:textId="58B6B6DE" w:rsidR="001A1171" w:rsidRDefault="00562443" w:rsidP="007E68CD">
      <w:pPr>
        <w:tabs>
          <w:tab w:val="right" w:pos="6660"/>
          <w:tab w:val="left" w:pos="7020"/>
          <w:tab w:val="right" w:pos="10800"/>
        </w:tabs>
        <w:rPr>
          <w:szCs w:val="24"/>
          <w:u w:val="single"/>
        </w:rPr>
      </w:pPr>
      <w:r>
        <w:rPr>
          <w:szCs w:val="24"/>
        </w:rPr>
        <w:t>Name</w:t>
      </w:r>
      <w:r w:rsidR="001A1171">
        <w:rPr>
          <w:szCs w:val="24"/>
        </w:rPr>
        <w:t xml:space="preserve">:  </w:t>
      </w:r>
      <w:r w:rsidR="001A1171">
        <w:rPr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A1171">
        <w:rPr>
          <w:szCs w:val="24"/>
          <w:u w:val="single"/>
        </w:rPr>
        <w:instrText xml:space="preserve"> FORMTEXT </w:instrText>
      </w:r>
      <w:r w:rsidR="001A1171">
        <w:rPr>
          <w:szCs w:val="24"/>
          <w:u w:val="single"/>
        </w:rPr>
      </w:r>
      <w:r w:rsidR="001A1171">
        <w:rPr>
          <w:szCs w:val="24"/>
          <w:u w:val="single"/>
        </w:rPr>
        <w:fldChar w:fldCharType="separate"/>
      </w:r>
      <w:r w:rsidR="001A1171">
        <w:rPr>
          <w:noProof/>
          <w:szCs w:val="24"/>
          <w:u w:val="single"/>
        </w:rPr>
        <w:t> </w:t>
      </w:r>
      <w:r w:rsidR="001A1171">
        <w:rPr>
          <w:noProof/>
          <w:szCs w:val="24"/>
          <w:u w:val="single"/>
        </w:rPr>
        <w:t> </w:t>
      </w:r>
      <w:r w:rsidR="001A1171">
        <w:rPr>
          <w:noProof/>
          <w:szCs w:val="24"/>
          <w:u w:val="single"/>
        </w:rPr>
        <w:t> </w:t>
      </w:r>
      <w:r w:rsidR="001A1171">
        <w:rPr>
          <w:noProof/>
          <w:szCs w:val="24"/>
          <w:u w:val="single"/>
        </w:rPr>
        <w:t> </w:t>
      </w:r>
      <w:r w:rsidR="001A1171">
        <w:rPr>
          <w:noProof/>
          <w:szCs w:val="24"/>
          <w:u w:val="single"/>
        </w:rPr>
        <w:t> </w:t>
      </w:r>
      <w:r w:rsidR="001A1171">
        <w:rPr>
          <w:szCs w:val="24"/>
          <w:u w:val="single"/>
        </w:rPr>
        <w:fldChar w:fldCharType="end"/>
      </w:r>
      <w:bookmarkEnd w:id="2"/>
      <w:r w:rsidR="001A1171">
        <w:rPr>
          <w:szCs w:val="24"/>
          <w:u w:val="single"/>
        </w:rPr>
        <w:tab/>
      </w:r>
      <w:r w:rsidR="001A1171">
        <w:rPr>
          <w:szCs w:val="24"/>
        </w:rPr>
        <w:tab/>
        <w:t xml:space="preserve">DOC number:  </w:t>
      </w:r>
      <w:r w:rsidR="001A1171">
        <w:rPr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A1171">
        <w:rPr>
          <w:szCs w:val="24"/>
          <w:u w:val="single"/>
        </w:rPr>
        <w:instrText xml:space="preserve"> FORMTEXT </w:instrText>
      </w:r>
      <w:r w:rsidR="001A1171">
        <w:rPr>
          <w:szCs w:val="24"/>
          <w:u w:val="single"/>
        </w:rPr>
      </w:r>
      <w:r w:rsidR="001A1171">
        <w:rPr>
          <w:szCs w:val="24"/>
          <w:u w:val="single"/>
        </w:rPr>
        <w:fldChar w:fldCharType="separate"/>
      </w:r>
      <w:r w:rsidR="001A1171">
        <w:rPr>
          <w:noProof/>
          <w:szCs w:val="24"/>
          <w:u w:val="single"/>
        </w:rPr>
        <w:t> </w:t>
      </w:r>
      <w:r w:rsidR="001A1171">
        <w:rPr>
          <w:noProof/>
          <w:szCs w:val="24"/>
          <w:u w:val="single"/>
        </w:rPr>
        <w:t> </w:t>
      </w:r>
      <w:r w:rsidR="001A1171">
        <w:rPr>
          <w:noProof/>
          <w:szCs w:val="24"/>
          <w:u w:val="single"/>
        </w:rPr>
        <w:t> </w:t>
      </w:r>
      <w:r w:rsidR="001A1171">
        <w:rPr>
          <w:noProof/>
          <w:szCs w:val="24"/>
          <w:u w:val="single"/>
        </w:rPr>
        <w:t> </w:t>
      </w:r>
      <w:r w:rsidR="001A1171">
        <w:rPr>
          <w:noProof/>
          <w:szCs w:val="24"/>
          <w:u w:val="single"/>
        </w:rPr>
        <w:t> </w:t>
      </w:r>
      <w:r w:rsidR="001A1171">
        <w:rPr>
          <w:szCs w:val="24"/>
          <w:u w:val="single"/>
        </w:rPr>
        <w:fldChar w:fldCharType="end"/>
      </w:r>
      <w:bookmarkEnd w:id="3"/>
      <w:r w:rsidR="001A1171">
        <w:rPr>
          <w:szCs w:val="24"/>
          <w:u w:val="single"/>
        </w:rPr>
        <w:tab/>
      </w:r>
    </w:p>
    <w:p w14:paraId="4A8C09B2" w14:textId="77777777" w:rsidR="005D78F3" w:rsidRDefault="005D78F3" w:rsidP="00E052A6">
      <w:pPr>
        <w:rPr>
          <w:szCs w:val="24"/>
        </w:rPr>
      </w:pPr>
    </w:p>
    <w:p w14:paraId="7F02CD4A" w14:textId="4FB414BA" w:rsidR="001A1171" w:rsidRDefault="001A1171" w:rsidP="007E68CD">
      <w:pPr>
        <w:tabs>
          <w:tab w:val="right" w:pos="6660"/>
        </w:tabs>
        <w:rPr>
          <w:szCs w:val="24"/>
        </w:rPr>
      </w:pPr>
      <w:r>
        <w:rPr>
          <w:szCs w:val="24"/>
        </w:rPr>
        <w:t xml:space="preserve">Virtual </w:t>
      </w:r>
      <w:r w:rsidR="00C6789C">
        <w:rPr>
          <w:szCs w:val="24"/>
        </w:rPr>
        <w:t>h</w:t>
      </w:r>
      <w:r>
        <w:rPr>
          <w:szCs w:val="24"/>
        </w:rPr>
        <w:t xml:space="preserve">earing </w:t>
      </w:r>
      <w:r w:rsidR="00DB157B">
        <w:rPr>
          <w:szCs w:val="24"/>
        </w:rPr>
        <w:t>c</w:t>
      </w:r>
      <w:r>
        <w:rPr>
          <w:szCs w:val="24"/>
        </w:rPr>
        <w:t xml:space="preserve">ase number:  </w:t>
      </w:r>
      <w:r>
        <w:rPr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4"/>
      <w:r>
        <w:rPr>
          <w:szCs w:val="24"/>
          <w:u w:val="single"/>
        </w:rPr>
        <w:tab/>
      </w:r>
    </w:p>
    <w:p w14:paraId="7B47DF61" w14:textId="77777777" w:rsidR="005D78F3" w:rsidRDefault="005D78F3" w:rsidP="007E68CD">
      <w:pPr>
        <w:rPr>
          <w:szCs w:val="24"/>
        </w:rPr>
      </w:pPr>
    </w:p>
    <w:p w14:paraId="65B6F520" w14:textId="045182E2" w:rsidR="001A1171" w:rsidRDefault="001A1171" w:rsidP="007E68CD">
      <w:pPr>
        <w:tabs>
          <w:tab w:val="right" w:pos="6660"/>
        </w:tabs>
        <w:rPr>
          <w:szCs w:val="24"/>
        </w:rPr>
      </w:pPr>
      <w:r>
        <w:rPr>
          <w:szCs w:val="24"/>
        </w:rPr>
        <w:t xml:space="preserve">Court/DCYF/Other:  </w:t>
      </w:r>
      <w:r>
        <w:rPr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5"/>
      <w:r w:rsidR="007E68CD">
        <w:rPr>
          <w:szCs w:val="24"/>
          <w:u w:val="single"/>
        </w:rPr>
        <w:tab/>
      </w:r>
    </w:p>
    <w:p w14:paraId="484048E2" w14:textId="77777777" w:rsidR="005D78F3" w:rsidRDefault="005D78F3" w:rsidP="007E68CD">
      <w:pPr>
        <w:rPr>
          <w:szCs w:val="24"/>
        </w:rPr>
      </w:pPr>
    </w:p>
    <w:p w14:paraId="7504F153" w14:textId="0F5197FC" w:rsidR="001A1171" w:rsidRDefault="001A1171" w:rsidP="007E68CD">
      <w:pPr>
        <w:tabs>
          <w:tab w:val="right" w:pos="6660"/>
        </w:tabs>
        <w:rPr>
          <w:szCs w:val="24"/>
        </w:rPr>
      </w:pPr>
      <w:r>
        <w:rPr>
          <w:szCs w:val="24"/>
        </w:rPr>
        <w:t xml:space="preserve">Date/Time of </w:t>
      </w:r>
      <w:r w:rsidR="00C6789C">
        <w:rPr>
          <w:szCs w:val="24"/>
        </w:rPr>
        <w:t>h</w:t>
      </w:r>
      <w:r>
        <w:rPr>
          <w:szCs w:val="24"/>
        </w:rPr>
        <w:t xml:space="preserve">earing:  </w:t>
      </w:r>
      <w:r>
        <w:rPr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6"/>
      <w:r>
        <w:rPr>
          <w:szCs w:val="24"/>
          <w:u w:val="single"/>
        </w:rPr>
        <w:tab/>
      </w:r>
    </w:p>
    <w:p w14:paraId="4FCEEAEC" w14:textId="77777777" w:rsidR="005D78F3" w:rsidRDefault="005D78F3" w:rsidP="007E68CD">
      <w:pPr>
        <w:rPr>
          <w:szCs w:val="24"/>
        </w:rPr>
      </w:pPr>
    </w:p>
    <w:p w14:paraId="06435BBF" w14:textId="632B3BB5" w:rsidR="001A1171" w:rsidRDefault="001A1171" w:rsidP="007E68CD">
      <w:pPr>
        <w:tabs>
          <w:tab w:val="right" w:pos="10800"/>
        </w:tabs>
        <w:rPr>
          <w:szCs w:val="24"/>
        </w:rPr>
      </w:pPr>
      <w:r>
        <w:rPr>
          <w:szCs w:val="24"/>
        </w:rPr>
        <w:t xml:space="preserve">Reason for </w:t>
      </w:r>
      <w:r w:rsidR="00C6789C">
        <w:rPr>
          <w:szCs w:val="24"/>
        </w:rPr>
        <w:t>h</w:t>
      </w:r>
      <w:r>
        <w:rPr>
          <w:szCs w:val="24"/>
        </w:rPr>
        <w:t xml:space="preserve">earing:  </w:t>
      </w:r>
      <w:r>
        <w:rPr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7"/>
      <w:r>
        <w:rPr>
          <w:szCs w:val="24"/>
          <w:u w:val="single"/>
        </w:rPr>
        <w:tab/>
      </w:r>
    </w:p>
    <w:p w14:paraId="28F10C95" w14:textId="77777777" w:rsidR="005D78F3" w:rsidRDefault="005D78F3" w:rsidP="00E052A6">
      <w:pPr>
        <w:rPr>
          <w:szCs w:val="24"/>
        </w:rPr>
      </w:pPr>
    </w:p>
    <w:p w14:paraId="393AB1DA" w14:textId="617B20B4" w:rsidR="001A1171" w:rsidRDefault="00E96AAA" w:rsidP="00E9325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heck1"/>
      <w:r>
        <w:rPr>
          <w:szCs w:val="24"/>
        </w:rPr>
        <w:instrText xml:space="preserve"> FORMCHECKBOX </w:instrText>
      </w:r>
      <w:r w:rsidR="007E610B">
        <w:rPr>
          <w:szCs w:val="24"/>
        </w:rPr>
      </w:r>
      <w:r w:rsidR="007E610B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  <w:r w:rsidR="00DB157B">
        <w:rPr>
          <w:szCs w:val="24"/>
        </w:rPr>
        <w:tab/>
        <w:t xml:space="preserve">Yes, I want to attend my virtual hearing.  I understand that I will be excused from work and will remain onsite </w:t>
      </w:r>
      <w:proofErr w:type="gramStart"/>
      <w:r w:rsidR="00DB157B">
        <w:rPr>
          <w:szCs w:val="24"/>
        </w:rPr>
        <w:t>in order to</w:t>
      </w:r>
      <w:proofErr w:type="gramEnd"/>
      <w:r w:rsidR="00DB157B">
        <w:rPr>
          <w:szCs w:val="24"/>
        </w:rPr>
        <w:t xml:space="preserve"> make an appearance.</w:t>
      </w:r>
    </w:p>
    <w:p w14:paraId="39FA57FD" w14:textId="77777777" w:rsidR="005D78F3" w:rsidRDefault="005D78F3" w:rsidP="00E052A6">
      <w:pPr>
        <w:ind w:left="360" w:hanging="360"/>
        <w:rPr>
          <w:szCs w:val="24"/>
        </w:rPr>
      </w:pPr>
    </w:p>
    <w:p w14:paraId="7DEC1940" w14:textId="490221F1" w:rsidR="00DB157B" w:rsidRDefault="00E96AAA" w:rsidP="00E9325D">
      <w:pPr>
        <w:ind w:left="360" w:hanging="360"/>
        <w:rPr>
          <w:szCs w:val="24"/>
        </w:rPr>
      </w:pPr>
      <w:r>
        <w:rPr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7E610B">
        <w:rPr>
          <w:szCs w:val="24"/>
        </w:rPr>
      </w:r>
      <w:r w:rsidR="007E610B">
        <w:rPr>
          <w:szCs w:val="24"/>
        </w:rPr>
        <w:fldChar w:fldCharType="separate"/>
      </w:r>
      <w:r>
        <w:rPr>
          <w:szCs w:val="24"/>
        </w:rPr>
        <w:fldChar w:fldCharType="end"/>
      </w:r>
      <w:r w:rsidR="00DB157B">
        <w:rPr>
          <w:szCs w:val="24"/>
        </w:rPr>
        <w:tab/>
        <w:t xml:space="preserve">No, I do not want to attend my virtual hearing </w:t>
      </w:r>
      <w:proofErr w:type="gramStart"/>
      <w:r w:rsidR="00DB157B">
        <w:rPr>
          <w:szCs w:val="24"/>
        </w:rPr>
        <w:t>in order to</w:t>
      </w:r>
      <w:proofErr w:type="gramEnd"/>
      <w:r w:rsidR="00DB157B">
        <w:rPr>
          <w:szCs w:val="24"/>
        </w:rPr>
        <w:t xml:space="preserve"> attend my offsite work assignment.</w:t>
      </w:r>
    </w:p>
    <w:p w14:paraId="4583E6DD" w14:textId="2E59A936" w:rsidR="005D78F3" w:rsidRDefault="005D78F3" w:rsidP="00E052A6"/>
    <w:p w14:paraId="7A0AFF9B" w14:textId="5E3B7BD4" w:rsidR="00C47055" w:rsidRPr="00CB6BED" w:rsidRDefault="00C47055" w:rsidP="00B734C1">
      <w:pPr>
        <w:tabs>
          <w:tab w:val="right" w:pos="4320"/>
          <w:tab w:val="left" w:pos="4680"/>
          <w:tab w:val="right" w:pos="6750"/>
        </w:tabs>
        <w:jc w:val="both"/>
      </w:pPr>
      <w:bookmarkStart w:id="9" w:name="_Hlk103759502"/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</w:p>
    <w:p w14:paraId="40BD4EF7" w14:textId="61FB00FA" w:rsidR="00C47055" w:rsidRDefault="00C47055" w:rsidP="00C47055">
      <w:pPr>
        <w:tabs>
          <w:tab w:val="left" w:pos="4680"/>
          <w:tab w:val="left" w:pos="9090"/>
        </w:tabs>
      </w:pPr>
      <w:r w:rsidRPr="00CB6BED">
        <w:t>Signature</w:t>
      </w:r>
      <w:r>
        <w:tab/>
      </w:r>
      <w:r w:rsidRPr="00CB6BED">
        <w:t>Date</w:t>
      </w:r>
      <w:bookmarkEnd w:id="9"/>
    </w:p>
    <w:p w14:paraId="2A1B72AC" w14:textId="3D98D9B9" w:rsidR="00C47055" w:rsidRDefault="00C47055" w:rsidP="00E052A6"/>
    <w:p w14:paraId="6D391FB9" w14:textId="77777777" w:rsidR="00C47055" w:rsidRPr="00CB6BED" w:rsidRDefault="00C47055" w:rsidP="00C47055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</w:pP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tab/>
      </w:r>
      <w:r w:rsidRPr="00CB6BED">
        <w:tab/>
      </w:r>
      <w:r w:rsidRPr="00CB6B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BED">
        <w:rPr>
          <w:u w:val="single"/>
        </w:rPr>
        <w:instrText xml:space="preserve"> FORMTEXT </w:instrText>
      </w:r>
      <w:r w:rsidRPr="00CB6BED">
        <w:rPr>
          <w:u w:val="single"/>
        </w:rPr>
      </w:r>
      <w:r w:rsidRPr="00CB6BED">
        <w:rPr>
          <w:u w:val="single"/>
        </w:rPr>
        <w:fldChar w:fldCharType="separate"/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noProof/>
          <w:u w:val="single"/>
        </w:rPr>
        <w:t> </w:t>
      </w:r>
      <w:r w:rsidRPr="00CB6BED">
        <w:rPr>
          <w:u w:val="single"/>
        </w:rPr>
        <w:fldChar w:fldCharType="end"/>
      </w:r>
      <w:r w:rsidRPr="00CB6BED">
        <w:rPr>
          <w:u w:val="single"/>
        </w:rPr>
        <w:tab/>
      </w:r>
    </w:p>
    <w:p w14:paraId="4382DEAA" w14:textId="63ED9EDB" w:rsidR="00C47055" w:rsidRDefault="00AD4A9C" w:rsidP="00C47055">
      <w:pPr>
        <w:tabs>
          <w:tab w:val="left" w:pos="4680"/>
          <w:tab w:val="left" w:pos="9090"/>
        </w:tabs>
      </w:pPr>
      <w:r>
        <w:rPr>
          <w:szCs w:val="24"/>
        </w:rPr>
        <w:t>Employee name</w:t>
      </w:r>
      <w:r w:rsidR="00C47055" w:rsidRPr="00CB6BED">
        <w:tab/>
        <w:t>Signature</w:t>
      </w:r>
      <w:r w:rsidR="00C47055">
        <w:tab/>
      </w:r>
      <w:r w:rsidR="00C47055" w:rsidRPr="00CB6BED">
        <w:t>Date</w:t>
      </w:r>
    </w:p>
    <w:p w14:paraId="6BDC9E13" w14:textId="09A932BF" w:rsidR="001F581C" w:rsidRDefault="001F581C" w:rsidP="00E052A6">
      <w:pPr>
        <w:rPr>
          <w:szCs w:val="24"/>
        </w:rPr>
      </w:pPr>
    </w:p>
    <w:p w14:paraId="681687DA" w14:textId="55B28143" w:rsidR="001F581C" w:rsidRDefault="001F581C" w:rsidP="00E052A6">
      <w:pPr>
        <w:rPr>
          <w:b/>
          <w:sz w:val="16"/>
        </w:rPr>
      </w:pPr>
      <w:r>
        <w:rPr>
          <w:b/>
          <w:sz w:val="16"/>
        </w:rPr>
        <w:t>The contents of this document may be eligible for public disclosure.  Social Security Numbers are considered confidential information and will be redacted in the event of such a request.  This form is governed by Executive Order 16-01, RCW 42.56, and RCW 40.14.</w:t>
      </w:r>
    </w:p>
    <w:p w14:paraId="3C15C42D" w14:textId="2A13CE36" w:rsidR="001F581C" w:rsidRPr="00503D97" w:rsidRDefault="001F581C" w:rsidP="00167868">
      <w:pPr>
        <w:rPr>
          <w:rFonts w:ascii="Arial Bold" w:hAnsi="Arial Bold"/>
          <w:b/>
          <w:sz w:val="16"/>
        </w:rPr>
      </w:pPr>
    </w:p>
    <w:p w14:paraId="1BBBE729" w14:textId="62E07FE2" w:rsidR="00E323DF" w:rsidRPr="00B71637" w:rsidRDefault="001F581C" w:rsidP="00E052A6">
      <w:bookmarkStart w:id="10" w:name="_Hlk86407231"/>
      <w:r w:rsidRPr="00FB7560">
        <w:rPr>
          <w:sz w:val="20"/>
          <w:szCs w:val="16"/>
        </w:rPr>
        <w:t xml:space="preserve">Distribution:  </w:t>
      </w:r>
      <w:r w:rsidRPr="00FB7560">
        <w:rPr>
          <w:b/>
          <w:sz w:val="20"/>
          <w:szCs w:val="16"/>
        </w:rPr>
        <w:t>ORIGINAL</w:t>
      </w:r>
      <w:r w:rsidRPr="00FB7560">
        <w:rPr>
          <w:sz w:val="20"/>
          <w:szCs w:val="16"/>
        </w:rPr>
        <w:t xml:space="preserve"> </w:t>
      </w:r>
      <w:r w:rsidR="00C6789C">
        <w:rPr>
          <w:sz w:val="20"/>
          <w:szCs w:val="16"/>
        </w:rPr>
        <w:t>-</w:t>
      </w:r>
      <w:r w:rsidRPr="00FB7560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Legal Liaison Officer, </w:t>
      </w:r>
      <w:r w:rsidRPr="00FB7560">
        <w:rPr>
          <w:sz w:val="20"/>
          <w:szCs w:val="16"/>
        </w:rPr>
        <w:t xml:space="preserve">Imaging </w:t>
      </w:r>
      <w:r>
        <w:rPr>
          <w:sz w:val="20"/>
          <w:szCs w:val="16"/>
        </w:rPr>
        <w:t>file</w:t>
      </w:r>
      <w:r w:rsidRPr="00FB7560">
        <w:rPr>
          <w:sz w:val="20"/>
          <w:szCs w:val="16"/>
        </w:rPr>
        <w:tab/>
      </w:r>
      <w:r w:rsidRPr="00FB7560">
        <w:rPr>
          <w:b/>
          <w:sz w:val="20"/>
          <w:szCs w:val="16"/>
        </w:rPr>
        <w:t>COPY</w:t>
      </w:r>
      <w:r w:rsidRPr="00FB7560">
        <w:rPr>
          <w:sz w:val="20"/>
          <w:szCs w:val="16"/>
        </w:rPr>
        <w:t xml:space="preserve"> - </w:t>
      </w:r>
      <w:r>
        <w:rPr>
          <w:sz w:val="20"/>
          <w:szCs w:val="16"/>
        </w:rPr>
        <w:t>Incarcerated individual</w:t>
      </w:r>
      <w:bookmarkEnd w:id="10"/>
    </w:p>
    <w:sectPr w:rsidR="00E323DF" w:rsidRPr="00B71637" w:rsidSect="001A1171">
      <w:footerReference w:type="default" r:id="rId7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4398" w14:textId="77777777" w:rsidR="001F581C" w:rsidRDefault="001F581C" w:rsidP="001F581C">
      <w:r>
        <w:separator/>
      </w:r>
    </w:p>
  </w:endnote>
  <w:endnote w:type="continuationSeparator" w:id="0">
    <w:p w14:paraId="03E97B9F" w14:textId="77777777" w:rsidR="001F581C" w:rsidRDefault="001F581C" w:rsidP="001F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BCE1" w14:textId="7182A1F7" w:rsidR="001F581C" w:rsidRDefault="001F581C" w:rsidP="008B05A5">
    <w:pPr>
      <w:pStyle w:val="Footer"/>
      <w:tabs>
        <w:tab w:val="clear" w:pos="4680"/>
        <w:tab w:val="center" w:pos="5490"/>
      </w:tabs>
      <w:rPr>
        <w:sz w:val="20"/>
        <w:szCs w:val="20"/>
      </w:rPr>
    </w:pPr>
    <w:r>
      <w:rPr>
        <w:sz w:val="20"/>
        <w:szCs w:val="20"/>
      </w:rPr>
      <w:t xml:space="preserve">DOC 02-029 (Rev. </w:t>
    </w:r>
    <w:r w:rsidR="007E610B">
      <w:rPr>
        <w:sz w:val="20"/>
        <w:szCs w:val="20"/>
      </w:rPr>
      <w:t>10/06/22</w:t>
    </w:r>
    <w:r>
      <w:rPr>
        <w:sz w:val="20"/>
        <w:szCs w:val="20"/>
      </w:rPr>
      <w:t>)</w:t>
    </w:r>
    <w:r w:rsidRPr="001F581C">
      <w:rPr>
        <w:sz w:val="20"/>
        <w:szCs w:val="20"/>
      </w:rPr>
      <w:ptab w:relativeTo="margin" w:alignment="center" w:leader="none"/>
    </w:r>
    <w:r w:rsidRPr="001F581C">
      <w:rPr>
        <w:sz w:val="20"/>
        <w:szCs w:val="20"/>
      </w:rPr>
      <w:ptab w:relativeTo="margin" w:alignment="right" w:leader="none"/>
    </w:r>
    <w:r>
      <w:rPr>
        <w:sz w:val="20"/>
        <w:szCs w:val="20"/>
      </w:rPr>
      <w:t>DOC 590.500</w:t>
    </w:r>
  </w:p>
  <w:p w14:paraId="4EF3A023" w14:textId="32664FE4" w:rsidR="00780E97" w:rsidRPr="001F581C" w:rsidRDefault="00780E97">
    <w:pPr>
      <w:pStyle w:val="Footer"/>
      <w:rPr>
        <w:sz w:val="20"/>
        <w:szCs w:val="20"/>
      </w:rPr>
    </w:pPr>
    <w:r>
      <w:rPr>
        <w:sz w:val="20"/>
        <w:szCs w:val="20"/>
      </w:rPr>
      <w:t xml:space="preserve">Scan </w:t>
    </w:r>
    <w:r w:rsidR="00EA373F">
      <w:rPr>
        <w:sz w:val="20"/>
        <w:szCs w:val="20"/>
      </w:rPr>
      <w:t>&amp; Toss</w:t>
    </w:r>
    <w:r>
      <w:rPr>
        <w:sz w:val="20"/>
        <w:szCs w:val="20"/>
      </w:rPr>
      <w:t xml:space="preserve">: </w:t>
    </w:r>
    <w:r w:rsidR="00CA3A76">
      <w:rPr>
        <w:sz w:val="20"/>
        <w:szCs w:val="20"/>
      </w:rPr>
      <w:t>LG55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D926" w14:textId="77777777" w:rsidR="001F581C" w:rsidRDefault="001F581C" w:rsidP="001F581C">
      <w:r>
        <w:separator/>
      </w:r>
    </w:p>
  </w:footnote>
  <w:footnote w:type="continuationSeparator" w:id="0">
    <w:p w14:paraId="0A8DCB8E" w14:textId="77777777" w:rsidR="001F581C" w:rsidRDefault="001F581C" w:rsidP="001F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2mht5hRTW71wV2FyD5n52d4zQ7K4DUpSnq27IDfY/P9bpsQ0yajAIsr4VoItbTcVryYp4QCO2unsPyP9wicbg==" w:salt="iXa4aleRdlJcJuA8tHJIQ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71"/>
    <w:rsid w:val="00167868"/>
    <w:rsid w:val="001A1171"/>
    <w:rsid w:val="001F581C"/>
    <w:rsid w:val="004D4AE9"/>
    <w:rsid w:val="00503D97"/>
    <w:rsid w:val="005418FB"/>
    <w:rsid w:val="00562443"/>
    <w:rsid w:val="005D78F3"/>
    <w:rsid w:val="00626C2C"/>
    <w:rsid w:val="00697CDD"/>
    <w:rsid w:val="00780E97"/>
    <w:rsid w:val="007E610B"/>
    <w:rsid w:val="007E68CD"/>
    <w:rsid w:val="00831675"/>
    <w:rsid w:val="008B030E"/>
    <w:rsid w:val="008B05A5"/>
    <w:rsid w:val="00955517"/>
    <w:rsid w:val="00AD4A9C"/>
    <w:rsid w:val="00B71637"/>
    <w:rsid w:val="00B734C1"/>
    <w:rsid w:val="00C47055"/>
    <w:rsid w:val="00C6789C"/>
    <w:rsid w:val="00CA3A76"/>
    <w:rsid w:val="00CC1C33"/>
    <w:rsid w:val="00CD510E"/>
    <w:rsid w:val="00DB157B"/>
    <w:rsid w:val="00E052A6"/>
    <w:rsid w:val="00E323DF"/>
    <w:rsid w:val="00E9325D"/>
    <w:rsid w:val="00E96AAA"/>
    <w:rsid w:val="00EA373F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9A5F"/>
  <w15:chartTrackingRefBased/>
  <w15:docId w15:val="{859511F2-CAAA-4F42-B673-921E0ADE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81C"/>
  </w:style>
  <w:style w:type="paragraph" w:styleId="Footer">
    <w:name w:val="footer"/>
    <w:basedOn w:val="Normal"/>
    <w:link w:val="FooterChar"/>
    <w:uiPriority w:val="99"/>
    <w:unhideWhenUsed/>
    <w:rsid w:val="001F5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Kroeger, Holly L. (DOC)</dc:creator>
  <cp:keywords/>
  <dc:description/>
  <cp:lastModifiedBy>Kroeger, Holly L. (DOC)</cp:lastModifiedBy>
  <cp:revision>20</cp:revision>
  <dcterms:created xsi:type="dcterms:W3CDTF">2022-09-23T18:43:00Z</dcterms:created>
  <dcterms:modified xsi:type="dcterms:W3CDTF">2022-09-27T15:19:00Z</dcterms:modified>
</cp:coreProperties>
</file>