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8A6E" w14:textId="77777777" w:rsidR="009100B9" w:rsidRDefault="009100B9" w:rsidP="00811638">
      <w:pPr>
        <w:jc w:val="right"/>
        <w:rPr>
          <w:rFonts w:ascii="Arial" w:hAnsi="Arial"/>
          <w:b/>
          <w:sz w:val="28"/>
        </w:rPr>
      </w:pPr>
      <w:r w:rsidRPr="00557208">
        <w:rPr>
          <w:noProof/>
        </w:rPr>
        <w:drawing>
          <wp:anchor distT="0" distB="0" distL="114300" distR="114300" simplePos="0" relativeHeight="251658240" behindDoc="1" locked="0" layoutInCell="1" allowOverlap="1" wp14:anchorId="12F11199" wp14:editId="453CE536">
            <wp:simplePos x="0" y="0"/>
            <wp:positionH relativeFrom="column">
              <wp:posOffset>20691</wp:posOffset>
            </wp:positionH>
            <wp:positionV relativeFrom="paragraph">
              <wp:posOffset>-249555</wp:posOffset>
            </wp:positionV>
            <wp:extent cx="1554480" cy="623347"/>
            <wp:effectExtent l="0" t="0" r="7620" b="5715"/>
            <wp:wrapNone/>
            <wp:docPr id="1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0B9">
        <w:rPr>
          <w:rFonts w:ascii="Arial" w:hAnsi="Arial"/>
          <w:b/>
          <w:sz w:val="24"/>
        </w:rPr>
        <w:t xml:space="preserve"> </w:t>
      </w:r>
      <w:r w:rsidRPr="009100B9">
        <w:rPr>
          <w:rFonts w:ascii="Arial" w:hAnsi="Arial"/>
          <w:b/>
          <w:sz w:val="28"/>
        </w:rPr>
        <w:t>DISCIPLINARY HEARING APPEAL</w:t>
      </w:r>
    </w:p>
    <w:p w14:paraId="4E18983E" w14:textId="77777777" w:rsidR="00811638" w:rsidRPr="00811638" w:rsidRDefault="00811638" w:rsidP="00811638">
      <w:pPr>
        <w:spacing w:after="360"/>
        <w:jc w:val="right"/>
        <w:rPr>
          <w:rFonts w:ascii="Arial" w:hAnsi="Arial"/>
          <w:b/>
          <w:sz w:val="32"/>
        </w:rPr>
      </w:pPr>
      <w:r w:rsidRPr="00811638">
        <w:rPr>
          <w:rFonts w:ascii="Arial" w:hAnsi="Arial"/>
          <w:b/>
          <w:i/>
          <w:sz w:val="28"/>
          <w:lang w:val="es-ES"/>
        </w:rPr>
        <w:t>APELACION DE AUDIENCIA DISCIPLINARIA</w:t>
      </w:r>
    </w:p>
    <w:p w14:paraId="20956D26" w14:textId="77777777" w:rsidR="009100B9" w:rsidRDefault="009100B9" w:rsidP="009100B9">
      <w:pPr>
        <w:tabs>
          <w:tab w:val="left" w:pos="0"/>
          <w:tab w:val="right" w:pos="5040"/>
          <w:tab w:val="left" w:pos="5400"/>
          <w:tab w:val="right" w:pos="8280"/>
          <w:tab w:val="left" w:pos="8640"/>
          <w:tab w:val="right" w:pos="10800"/>
        </w:tabs>
        <w:rPr>
          <w:rFonts w:ascii="Arial" w:hAnsi="Arial"/>
          <w:sz w:val="24"/>
          <w:szCs w:val="24"/>
        </w:rPr>
      </w:pPr>
      <w:r w:rsidRPr="009100B9">
        <w:rPr>
          <w:rFonts w:ascii="Arial" w:hAnsi="Arial"/>
          <w:sz w:val="24"/>
          <w:szCs w:val="24"/>
          <w:u w:val="single"/>
        </w:rPr>
        <w:tab/>
      </w:r>
      <w:r w:rsidRPr="009100B9">
        <w:rPr>
          <w:rFonts w:ascii="Arial" w:hAnsi="Arial"/>
          <w:sz w:val="24"/>
          <w:szCs w:val="24"/>
        </w:rPr>
        <w:tab/>
      </w:r>
      <w:r w:rsidRPr="009100B9">
        <w:rPr>
          <w:rFonts w:ascii="Arial" w:hAnsi="Arial"/>
          <w:sz w:val="24"/>
          <w:szCs w:val="24"/>
          <w:u w:val="single"/>
        </w:rPr>
        <w:tab/>
      </w:r>
      <w:r w:rsidRPr="009100B9">
        <w:rPr>
          <w:rFonts w:ascii="Arial" w:hAnsi="Arial"/>
          <w:sz w:val="24"/>
          <w:szCs w:val="24"/>
        </w:rPr>
        <w:tab/>
      </w:r>
      <w:r w:rsidRPr="009100B9">
        <w:rPr>
          <w:rFonts w:ascii="Arial" w:hAnsi="Arial"/>
          <w:sz w:val="24"/>
          <w:szCs w:val="24"/>
          <w:u w:val="single"/>
        </w:rPr>
        <w:tab/>
      </w:r>
    </w:p>
    <w:p w14:paraId="1F89107E" w14:textId="77777777" w:rsidR="009100B9" w:rsidRDefault="00E942B5" w:rsidP="00D96D27">
      <w:pPr>
        <w:tabs>
          <w:tab w:val="left" w:pos="0"/>
          <w:tab w:val="right" w:pos="5040"/>
          <w:tab w:val="left" w:pos="5400"/>
          <w:tab w:val="right" w:pos="8280"/>
          <w:tab w:val="left" w:pos="8640"/>
          <w:tab w:val="right" w:pos="10800"/>
        </w:tabs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Name</w:t>
      </w:r>
      <w:r w:rsidR="00811638">
        <w:rPr>
          <w:rFonts w:ascii="Arial" w:hAnsi="Arial"/>
          <w:sz w:val="24"/>
          <w:szCs w:val="24"/>
        </w:rPr>
        <w:t>/</w:t>
      </w:r>
      <w:r w:rsidR="00811638" w:rsidRPr="00811638">
        <w:rPr>
          <w:rFonts w:ascii="Arial" w:hAnsi="Arial"/>
          <w:i/>
          <w:sz w:val="24"/>
          <w:szCs w:val="22"/>
        </w:rPr>
        <w:t>Nombre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DOC n</w:t>
      </w:r>
      <w:r w:rsidR="009100B9">
        <w:rPr>
          <w:rFonts w:ascii="Arial" w:hAnsi="Arial"/>
          <w:sz w:val="24"/>
          <w:szCs w:val="24"/>
        </w:rPr>
        <w:t>umber</w:t>
      </w:r>
      <w:r w:rsidR="00811638">
        <w:rPr>
          <w:rFonts w:ascii="Arial" w:hAnsi="Arial"/>
          <w:sz w:val="24"/>
          <w:szCs w:val="24"/>
        </w:rPr>
        <w:t>/</w:t>
      </w:r>
      <w:r w:rsidR="00811638" w:rsidRPr="00811638">
        <w:rPr>
          <w:rFonts w:ascii="Arial" w:hAnsi="Arial"/>
          <w:i/>
          <w:sz w:val="24"/>
          <w:szCs w:val="22"/>
        </w:rPr>
        <w:t>Número DOC</w:t>
      </w:r>
      <w:r w:rsidR="00811638">
        <w:rPr>
          <w:rFonts w:ascii="Arial" w:hAnsi="Arial"/>
          <w:sz w:val="24"/>
          <w:szCs w:val="24"/>
        </w:rPr>
        <w:tab/>
      </w:r>
      <w:r w:rsidR="009100B9">
        <w:rPr>
          <w:rFonts w:ascii="Arial" w:hAnsi="Arial"/>
          <w:sz w:val="24"/>
          <w:szCs w:val="24"/>
        </w:rPr>
        <w:t>Date</w:t>
      </w:r>
      <w:r w:rsidR="00811638">
        <w:rPr>
          <w:rFonts w:ascii="Arial" w:hAnsi="Arial"/>
          <w:sz w:val="24"/>
          <w:szCs w:val="24"/>
        </w:rPr>
        <w:t>/</w:t>
      </w:r>
      <w:r w:rsidR="00811638" w:rsidRPr="00811638">
        <w:rPr>
          <w:rFonts w:ascii="Arial" w:hAnsi="Arial"/>
          <w:i/>
          <w:sz w:val="24"/>
          <w:szCs w:val="22"/>
        </w:rPr>
        <w:t>Fecha</w:t>
      </w:r>
    </w:p>
    <w:p w14:paraId="684A6266" w14:textId="77777777" w:rsidR="009100B9" w:rsidRDefault="009100B9" w:rsidP="00811638">
      <w:pPr>
        <w:tabs>
          <w:tab w:val="left" w:pos="630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 am appealing the decision of my  </w:t>
      </w:r>
      <w:r w:rsidRPr="009100B9">
        <w:rPr>
          <w:rFonts w:ascii="Arial" w:hAnsi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9100B9">
        <w:rPr>
          <w:rFonts w:ascii="Arial" w:hAnsi="Arial"/>
          <w:szCs w:val="24"/>
        </w:rPr>
        <w:instrText xml:space="preserve"> FORMCHECKBOX </w:instrText>
      </w:r>
      <w:r w:rsidR="007F6709">
        <w:rPr>
          <w:rFonts w:ascii="Arial" w:hAnsi="Arial"/>
          <w:szCs w:val="24"/>
        </w:rPr>
      </w:r>
      <w:r w:rsidR="007F6709">
        <w:rPr>
          <w:rFonts w:ascii="Arial" w:hAnsi="Arial"/>
          <w:szCs w:val="24"/>
        </w:rPr>
        <w:fldChar w:fldCharType="separate"/>
      </w:r>
      <w:r w:rsidRPr="009100B9">
        <w:rPr>
          <w:rFonts w:ascii="Arial" w:hAnsi="Arial"/>
          <w:szCs w:val="24"/>
        </w:rPr>
        <w:fldChar w:fldCharType="end"/>
      </w:r>
      <w:bookmarkEnd w:id="0"/>
      <w:r>
        <w:rPr>
          <w:rFonts w:ascii="Arial" w:hAnsi="Arial"/>
          <w:sz w:val="24"/>
          <w:szCs w:val="24"/>
        </w:rPr>
        <w:t xml:space="preserve"> General </w:t>
      </w:r>
      <w:proofErr w:type="gramStart"/>
      <w:r>
        <w:rPr>
          <w:rFonts w:ascii="Arial" w:hAnsi="Arial"/>
          <w:sz w:val="24"/>
          <w:szCs w:val="24"/>
        </w:rPr>
        <w:t xml:space="preserve">Infraction  </w:t>
      </w:r>
      <w:r w:rsidR="00811638">
        <w:rPr>
          <w:rFonts w:ascii="Arial" w:hAnsi="Arial"/>
          <w:sz w:val="24"/>
          <w:szCs w:val="24"/>
        </w:rPr>
        <w:tab/>
      </w:r>
      <w:proofErr w:type="gramEnd"/>
      <w:r w:rsidRPr="009100B9">
        <w:rPr>
          <w:rFonts w:ascii="Arial" w:hAnsi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100B9">
        <w:rPr>
          <w:rFonts w:ascii="Arial" w:hAnsi="Arial"/>
          <w:szCs w:val="24"/>
        </w:rPr>
        <w:instrText xml:space="preserve"> FORMCHECKBOX </w:instrText>
      </w:r>
      <w:r w:rsidR="007F6709">
        <w:rPr>
          <w:rFonts w:ascii="Arial" w:hAnsi="Arial"/>
          <w:szCs w:val="24"/>
        </w:rPr>
      </w:r>
      <w:r w:rsidR="007F6709">
        <w:rPr>
          <w:rFonts w:ascii="Arial" w:hAnsi="Arial"/>
          <w:szCs w:val="24"/>
        </w:rPr>
        <w:fldChar w:fldCharType="separate"/>
      </w:r>
      <w:r w:rsidRPr="009100B9">
        <w:rPr>
          <w:rFonts w:ascii="Arial" w:hAnsi="Arial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Serious Infraction</w:t>
      </w:r>
    </w:p>
    <w:p w14:paraId="08ADDED7" w14:textId="77777777" w:rsidR="00811638" w:rsidRPr="00811638" w:rsidRDefault="00811638" w:rsidP="00811638">
      <w:pPr>
        <w:spacing w:after="120"/>
        <w:rPr>
          <w:rFonts w:ascii="Arial" w:hAnsi="Arial"/>
          <w:sz w:val="28"/>
          <w:szCs w:val="24"/>
        </w:rPr>
      </w:pPr>
      <w:r w:rsidRPr="00811638">
        <w:rPr>
          <w:rFonts w:ascii="Arial" w:hAnsi="Arial"/>
          <w:i/>
          <w:sz w:val="24"/>
          <w:szCs w:val="22"/>
        </w:rPr>
        <w:t>Estoy ape</w:t>
      </w:r>
      <w:r>
        <w:rPr>
          <w:rFonts w:ascii="Arial" w:hAnsi="Arial"/>
          <w:i/>
          <w:sz w:val="24"/>
          <w:szCs w:val="22"/>
        </w:rPr>
        <w:t xml:space="preserve">lando la decisión de mi        Infracción General         </w:t>
      </w:r>
      <w:r w:rsidRPr="00811638">
        <w:rPr>
          <w:rFonts w:ascii="Arial" w:hAnsi="Arial"/>
          <w:i/>
          <w:sz w:val="24"/>
          <w:szCs w:val="22"/>
        </w:rPr>
        <w:t>Infracción Grave</w:t>
      </w:r>
      <w:r w:rsidRPr="00811638">
        <w:rPr>
          <w:rFonts w:ascii="Arial" w:hAnsi="Arial"/>
          <w:i/>
          <w:sz w:val="24"/>
          <w:szCs w:val="22"/>
        </w:rPr>
        <w:tab/>
      </w:r>
    </w:p>
    <w:p w14:paraId="114A9448" w14:textId="77777777" w:rsidR="009100B9" w:rsidRDefault="009100B9" w:rsidP="009100B9">
      <w:pPr>
        <w:tabs>
          <w:tab w:val="left" w:pos="1260"/>
          <w:tab w:val="right" w:pos="10800"/>
        </w:tabs>
        <w:spacing w:after="120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>Violation(s)</w:t>
      </w:r>
      <w:r w:rsidR="00811638">
        <w:rPr>
          <w:rFonts w:ascii="Arial" w:hAnsi="Arial"/>
          <w:sz w:val="24"/>
          <w:szCs w:val="24"/>
        </w:rPr>
        <w:t>/</w:t>
      </w:r>
      <w:r w:rsidR="00811638" w:rsidRPr="00811638">
        <w:rPr>
          <w:rFonts w:ascii="Arial" w:hAnsi="Arial"/>
          <w:i/>
          <w:sz w:val="24"/>
          <w:szCs w:val="22"/>
        </w:rPr>
        <w:t>Infracción(es)</w:t>
      </w:r>
      <w:r>
        <w:rPr>
          <w:rFonts w:ascii="Arial" w:hAnsi="Arial"/>
          <w:sz w:val="24"/>
          <w:szCs w:val="24"/>
        </w:rPr>
        <w:t xml:space="preserve">: </w:t>
      </w:r>
      <w:r w:rsidRPr="009100B9">
        <w:rPr>
          <w:rFonts w:ascii="Arial" w:hAnsi="Arial"/>
          <w:sz w:val="24"/>
          <w:szCs w:val="24"/>
          <w:u w:val="single"/>
        </w:rPr>
        <w:tab/>
      </w:r>
    </w:p>
    <w:p w14:paraId="75274E24" w14:textId="77777777" w:rsidR="009100B9" w:rsidRDefault="009100B9" w:rsidP="00D96D27">
      <w:pPr>
        <w:tabs>
          <w:tab w:val="right" w:pos="10800"/>
        </w:tabs>
        <w:spacing w:after="2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ab/>
      </w:r>
    </w:p>
    <w:p w14:paraId="7FEDBFEC" w14:textId="77777777" w:rsidR="009100B9" w:rsidRDefault="009100B9" w:rsidP="009100B9">
      <w:pPr>
        <w:tabs>
          <w:tab w:val="left" w:pos="0"/>
          <w:tab w:val="right" w:pos="5040"/>
          <w:tab w:val="left" w:pos="5400"/>
          <w:tab w:val="right" w:pos="8190"/>
          <w:tab w:val="left" w:pos="8640"/>
          <w:tab w:val="right" w:pos="10800"/>
        </w:tabs>
        <w:rPr>
          <w:rFonts w:ascii="Arial" w:hAnsi="Arial"/>
          <w:sz w:val="24"/>
          <w:szCs w:val="24"/>
        </w:rPr>
      </w:pPr>
      <w:r w:rsidRPr="009100B9">
        <w:rPr>
          <w:rFonts w:ascii="Arial" w:hAnsi="Arial"/>
          <w:sz w:val="24"/>
          <w:szCs w:val="24"/>
          <w:u w:val="single"/>
        </w:rPr>
        <w:tab/>
      </w:r>
      <w:r w:rsidRPr="009100B9">
        <w:rPr>
          <w:rFonts w:ascii="Arial" w:hAnsi="Arial"/>
          <w:sz w:val="24"/>
          <w:szCs w:val="24"/>
        </w:rPr>
        <w:tab/>
      </w:r>
      <w:r w:rsidRPr="009100B9">
        <w:rPr>
          <w:rFonts w:ascii="Arial" w:hAnsi="Arial"/>
          <w:sz w:val="24"/>
          <w:szCs w:val="24"/>
          <w:u w:val="single"/>
        </w:rPr>
        <w:tab/>
      </w:r>
      <w:r w:rsidRPr="009100B9">
        <w:rPr>
          <w:rFonts w:ascii="Arial" w:hAnsi="Arial"/>
          <w:sz w:val="24"/>
          <w:szCs w:val="24"/>
        </w:rPr>
        <w:tab/>
      </w:r>
      <w:r w:rsidRPr="009100B9">
        <w:rPr>
          <w:rFonts w:ascii="Arial" w:hAnsi="Arial"/>
          <w:sz w:val="24"/>
          <w:szCs w:val="24"/>
          <w:u w:val="single"/>
        </w:rPr>
        <w:tab/>
      </w:r>
    </w:p>
    <w:p w14:paraId="5EE8C2E2" w14:textId="77777777" w:rsidR="009100B9" w:rsidRDefault="00E942B5" w:rsidP="00811638">
      <w:pPr>
        <w:tabs>
          <w:tab w:val="left" w:pos="0"/>
          <w:tab w:val="right" w:pos="5040"/>
          <w:tab w:val="left" w:pos="5400"/>
          <w:tab w:val="right" w:pos="8190"/>
          <w:tab w:val="left" w:pos="8640"/>
          <w:tab w:val="right" w:pos="1080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Disciplinary </w:t>
      </w:r>
      <w:r w:rsidR="009100B9">
        <w:rPr>
          <w:rFonts w:ascii="Arial" w:hAnsi="Arial"/>
          <w:sz w:val="24"/>
          <w:szCs w:val="24"/>
        </w:rPr>
        <w:t>Hearing Officer</w:t>
      </w:r>
      <w:r w:rsidR="009100B9">
        <w:rPr>
          <w:rFonts w:ascii="Arial" w:hAnsi="Arial"/>
          <w:sz w:val="24"/>
          <w:szCs w:val="24"/>
        </w:rPr>
        <w:tab/>
      </w:r>
      <w:r w:rsidR="009100B9">
        <w:rPr>
          <w:rFonts w:ascii="Arial" w:hAnsi="Arial"/>
          <w:sz w:val="24"/>
          <w:szCs w:val="24"/>
        </w:rPr>
        <w:tab/>
        <w:t>Location</w:t>
      </w:r>
      <w:r w:rsidR="009100B9">
        <w:rPr>
          <w:rFonts w:ascii="Arial" w:hAnsi="Arial"/>
          <w:sz w:val="24"/>
          <w:szCs w:val="24"/>
        </w:rPr>
        <w:tab/>
      </w:r>
      <w:r w:rsidR="009100B9">
        <w:rPr>
          <w:rFonts w:ascii="Arial" w:hAnsi="Arial"/>
          <w:sz w:val="24"/>
          <w:szCs w:val="24"/>
        </w:rPr>
        <w:tab/>
        <w:t>Date</w:t>
      </w:r>
    </w:p>
    <w:p w14:paraId="22894593" w14:textId="77777777" w:rsidR="00811638" w:rsidRPr="00811638" w:rsidRDefault="00811638" w:rsidP="00D96D27">
      <w:pPr>
        <w:tabs>
          <w:tab w:val="left" w:pos="0"/>
          <w:tab w:val="right" w:pos="5040"/>
          <w:tab w:val="left" w:pos="5400"/>
          <w:tab w:val="right" w:pos="8190"/>
          <w:tab w:val="left" w:pos="8640"/>
          <w:tab w:val="right" w:pos="10800"/>
        </w:tabs>
        <w:spacing w:after="120"/>
        <w:rPr>
          <w:rFonts w:ascii="Arial" w:hAnsi="Arial"/>
          <w:sz w:val="28"/>
          <w:szCs w:val="24"/>
        </w:rPr>
      </w:pPr>
      <w:r w:rsidRPr="00811638">
        <w:rPr>
          <w:rFonts w:ascii="Arial" w:hAnsi="Arial"/>
          <w:i/>
          <w:sz w:val="24"/>
          <w:szCs w:val="22"/>
        </w:rPr>
        <w:t>Oficial de Audiencia Disciplinaria</w:t>
      </w:r>
      <w:r w:rsidRPr="00811638">
        <w:rPr>
          <w:rFonts w:ascii="Arial" w:hAnsi="Arial"/>
          <w:i/>
          <w:sz w:val="24"/>
          <w:szCs w:val="22"/>
        </w:rPr>
        <w:tab/>
      </w:r>
      <w:r w:rsidRPr="00811638">
        <w:rPr>
          <w:rFonts w:ascii="Arial" w:hAnsi="Arial"/>
          <w:i/>
          <w:sz w:val="24"/>
          <w:szCs w:val="22"/>
        </w:rPr>
        <w:tab/>
        <w:t>Lugar</w:t>
      </w:r>
      <w:r w:rsidRPr="00811638">
        <w:rPr>
          <w:rFonts w:ascii="Arial" w:hAnsi="Arial"/>
          <w:i/>
          <w:sz w:val="24"/>
          <w:szCs w:val="22"/>
        </w:rPr>
        <w:tab/>
      </w:r>
      <w:r w:rsidRPr="00811638">
        <w:rPr>
          <w:rFonts w:ascii="Arial" w:hAnsi="Arial"/>
          <w:i/>
          <w:sz w:val="24"/>
          <w:szCs w:val="22"/>
        </w:rPr>
        <w:tab/>
        <w:t>Fecha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00B9" w14:paraId="1CAA7622" w14:textId="77777777" w:rsidTr="009100B9">
        <w:tc>
          <w:tcPr>
            <w:tcW w:w="10790" w:type="dxa"/>
            <w:shd w:val="clear" w:color="auto" w:fill="F2F2F2" w:themeFill="background1" w:themeFillShade="F2"/>
          </w:tcPr>
          <w:p w14:paraId="073EDA58" w14:textId="77777777" w:rsidR="009100B9" w:rsidRDefault="009100B9" w:rsidP="00DA2E1E">
            <w:pPr>
              <w:tabs>
                <w:tab w:val="left" w:pos="0"/>
                <w:tab w:val="right" w:pos="5040"/>
                <w:tab w:val="left" w:pos="5400"/>
                <w:tab w:val="right" w:pos="7560"/>
                <w:tab w:val="left" w:pos="7920"/>
                <w:tab w:val="right" w:pos="9900"/>
              </w:tabs>
              <w:spacing w:before="20"/>
              <w:jc w:val="center"/>
              <w:rPr>
                <w:rFonts w:ascii="Arial" w:hAnsi="Arial" w:cs="Arial"/>
                <w:b/>
                <w:sz w:val="24"/>
              </w:rPr>
            </w:pPr>
            <w:r w:rsidRPr="009100B9">
              <w:rPr>
                <w:rFonts w:ascii="Arial" w:hAnsi="Arial" w:cs="Arial"/>
                <w:b/>
                <w:sz w:val="24"/>
              </w:rPr>
              <w:t>APPEAL REASON(S)</w:t>
            </w:r>
            <w:r w:rsidR="00811638">
              <w:rPr>
                <w:rFonts w:ascii="Arial" w:hAnsi="Arial" w:cs="Arial"/>
                <w:b/>
                <w:sz w:val="24"/>
              </w:rPr>
              <w:t>/</w:t>
            </w:r>
            <w:r w:rsidR="00811638" w:rsidRPr="00B641C1">
              <w:rPr>
                <w:rFonts w:ascii="Arial" w:hAnsi="Arial" w:cs="Arial"/>
                <w:b/>
                <w:i/>
                <w:sz w:val="24"/>
                <w:szCs w:val="24"/>
              </w:rPr>
              <w:t>RAZONES DE LA APELACION</w:t>
            </w:r>
          </w:p>
          <w:p w14:paraId="114B0F74" w14:textId="77777777" w:rsidR="00DA2E1E" w:rsidRDefault="00DA2E1E" w:rsidP="00DA2E1E">
            <w:pPr>
              <w:tabs>
                <w:tab w:val="left" w:pos="0"/>
                <w:tab w:val="right" w:pos="5040"/>
                <w:tab w:val="left" w:pos="5400"/>
                <w:tab w:val="right" w:pos="7560"/>
                <w:tab w:val="left" w:pos="7920"/>
                <w:tab w:val="right" w:pos="9900"/>
              </w:tabs>
              <w:spacing w:after="20"/>
              <w:jc w:val="center"/>
              <w:rPr>
                <w:rFonts w:ascii="Arial" w:hAnsi="Arial" w:cs="Arial"/>
                <w:b/>
              </w:rPr>
            </w:pPr>
            <w:r w:rsidRPr="00DA2E1E">
              <w:rPr>
                <w:rFonts w:ascii="Arial" w:hAnsi="Arial" w:cs="Arial"/>
                <w:b/>
              </w:rPr>
              <w:t>Additional pages may be attached, if necessary.  It is recommended that no more than 2 pages are submitted.</w:t>
            </w:r>
          </w:p>
          <w:p w14:paraId="079C9270" w14:textId="77777777" w:rsidR="00811638" w:rsidRPr="00DA2E1E" w:rsidRDefault="00811638" w:rsidP="00DA2E1E">
            <w:pPr>
              <w:tabs>
                <w:tab w:val="left" w:pos="0"/>
                <w:tab w:val="right" w:pos="5040"/>
                <w:tab w:val="left" w:pos="5400"/>
                <w:tab w:val="right" w:pos="7560"/>
                <w:tab w:val="left" w:pos="7920"/>
                <w:tab w:val="right" w:pos="9900"/>
              </w:tabs>
              <w:spacing w:after="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641C1">
              <w:rPr>
                <w:rFonts w:ascii="Arial" w:hAnsi="Arial" w:cs="Arial"/>
                <w:b/>
                <w:i/>
              </w:rPr>
              <w:t xml:space="preserve">Se pueden agregar hojas adicionales cuando se necesite. 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B641C1">
              <w:rPr>
                <w:rFonts w:ascii="Arial" w:hAnsi="Arial" w:cs="Arial"/>
                <w:b/>
                <w:i/>
              </w:rPr>
              <w:t>Se recomienda que no se envíen más de 2 hojas</w:t>
            </w:r>
            <w:r>
              <w:rPr>
                <w:rFonts w:ascii="Arial" w:hAnsi="Arial" w:cs="Arial"/>
                <w:b/>
                <w:i/>
              </w:rPr>
              <w:t>.</w:t>
            </w:r>
          </w:p>
        </w:tc>
      </w:tr>
    </w:tbl>
    <w:p w14:paraId="5282A69B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 w:rsidRPr="009100B9">
        <w:rPr>
          <w:u w:val="single"/>
        </w:rPr>
        <w:tab/>
      </w:r>
    </w:p>
    <w:p w14:paraId="793E613F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69259F07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6352B42B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76D6D3A6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2A827514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69D237C9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40B30AB6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2FAEC927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5F679942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246F6CBE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61AB80D9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0B7AFE25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087487D8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798C17FF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0E818A20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1A9CA41A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06502EF3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4D25C7EA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3D733938" w14:textId="77777777" w:rsidR="00DA2E1E" w:rsidRDefault="00DA2E1E" w:rsidP="00486295">
      <w:pPr>
        <w:tabs>
          <w:tab w:val="right" w:pos="9900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Appeals must be submitted after receiving notice of the action taken as follows:</w:t>
      </w:r>
    </w:p>
    <w:p w14:paraId="0866F1B0" w14:textId="77777777" w:rsidR="00486295" w:rsidRPr="00486295" w:rsidRDefault="00486295" w:rsidP="00486295">
      <w:pPr>
        <w:tabs>
          <w:tab w:val="right" w:pos="9900"/>
        </w:tabs>
        <w:spacing w:after="120"/>
        <w:rPr>
          <w:rFonts w:ascii="Arial" w:hAnsi="Arial" w:cs="Arial"/>
          <w:sz w:val="22"/>
        </w:rPr>
      </w:pPr>
      <w:r w:rsidRPr="00486295">
        <w:rPr>
          <w:rFonts w:ascii="Arial" w:hAnsi="Arial" w:cs="Arial"/>
          <w:i/>
          <w:szCs w:val="18"/>
        </w:rPr>
        <w:t>Las apelaciones deben presentarse después de recibir notificación de las medidas adoptadas de la siguiente manera:</w:t>
      </w:r>
    </w:p>
    <w:p w14:paraId="7052A654" w14:textId="49911171" w:rsidR="00486295" w:rsidRPr="00486295" w:rsidRDefault="00DA2E1E" w:rsidP="00486295">
      <w:pPr>
        <w:pStyle w:val="ListParagraph"/>
        <w:numPr>
          <w:ilvl w:val="0"/>
          <w:numId w:val="3"/>
        </w:numPr>
        <w:tabs>
          <w:tab w:val="right" w:pos="9900"/>
        </w:tabs>
        <w:spacing w:before="120" w:after="120"/>
        <w:contextualSpacing w:val="0"/>
        <w:rPr>
          <w:rFonts w:ascii="Arial" w:hAnsi="Arial" w:cs="Arial"/>
          <w:sz w:val="32"/>
        </w:rPr>
      </w:pPr>
      <w:r w:rsidRPr="00DA2E1E">
        <w:rPr>
          <w:rFonts w:ascii="Arial" w:hAnsi="Arial" w:cs="Arial"/>
        </w:rPr>
        <w:t xml:space="preserve">General infraction appeals must be submitted </w:t>
      </w:r>
      <w:r w:rsidRPr="00E942B5">
        <w:rPr>
          <w:rFonts w:ascii="Arial" w:hAnsi="Arial" w:cs="Arial"/>
        </w:rPr>
        <w:t xml:space="preserve">to the </w:t>
      </w:r>
      <w:r w:rsidR="00E942B5" w:rsidRPr="00E942B5">
        <w:rPr>
          <w:rFonts w:ascii="Arial" w:hAnsi="Arial" w:cs="Arial"/>
        </w:rPr>
        <w:t xml:space="preserve">primary Disciplinary </w:t>
      </w:r>
      <w:r w:rsidRPr="00E942B5">
        <w:rPr>
          <w:rFonts w:ascii="Arial" w:hAnsi="Arial" w:cs="Arial"/>
        </w:rPr>
        <w:t>Hearing Officer</w:t>
      </w:r>
      <w:r w:rsidRPr="00DA2E1E">
        <w:rPr>
          <w:rFonts w:ascii="Arial" w:hAnsi="Arial" w:cs="Arial"/>
        </w:rPr>
        <w:t xml:space="preserve"> within </w:t>
      </w:r>
      <w:r w:rsidR="007F6709">
        <w:rPr>
          <w:rFonts w:ascii="Arial" w:hAnsi="Arial" w:cs="Arial"/>
        </w:rPr>
        <w:t>5</w:t>
      </w:r>
      <w:r w:rsidRPr="00DA2E1E">
        <w:rPr>
          <w:rFonts w:ascii="Arial" w:hAnsi="Arial" w:cs="Arial"/>
        </w:rPr>
        <w:t xml:space="preserve"> business days per WAC 137-28-250.  A copy of DOC 17-070 General Infraction Report must be attached to this appeal.</w:t>
      </w:r>
    </w:p>
    <w:p w14:paraId="2DC3E9F7" w14:textId="2750D493" w:rsidR="00486295" w:rsidRPr="00486295" w:rsidRDefault="00486295" w:rsidP="00486295">
      <w:pPr>
        <w:pStyle w:val="ListParagraph"/>
        <w:tabs>
          <w:tab w:val="right" w:pos="9900"/>
        </w:tabs>
        <w:spacing w:before="120" w:after="120"/>
        <w:contextualSpacing w:val="0"/>
        <w:rPr>
          <w:rFonts w:ascii="Arial" w:hAnsi="Arial" w:cs="Arial"/>
          <w:sz w:val="32"/>
        </w:rPr>
      </w:pPr>
      <w:r w:rsidRPr="00486295">
        <w:rPr>
          <w:rFonts w:ascii="Arial" w:hAnsi="Arial" w:cs="Arial"/>
          <w:i/>
        </w:rPr>
        <w:t xml:space="preserve">Apelaciones sobre infracciones generales deben enviarse al Oficial Principal de Audiencia </w:t>
      </w:r>
      <w:proofErr w:type="spellStart"/>
      <w:r w:rsidRPr="00486295">
        <w:rPr>
          <w:rFonts w:ascii="Arial" w:hAnsi="Arial" w:cs="Arial"/>
          <w:i/>
        </w:rPr>
        <w:t>Disciplinaria</w:t>
      </w:r>
      <w:proofErr w:type="spellEnd"/>
      <w:r w:rsidRPr="00486295">
        <w:rPr>
          <w:rFonts w:ascii="Arial" w:hAnsi="Arial" w:cs="Arial"/>
          <w:i/>
        </w:rPr>
        <w:t xml:space="preserve"> </w:t>
      </w:r>
      <w:proofErr w:type="spellStart"/>
      <w:r w:rsidRPr="00486295">
        <w:rPr>
          <w:rFonts w:ascii="Arial" w:hAnsi="Arial" w:cs="Arial"/>
          <w:i/>
        </w:rPr>
        <w:t>dentro</w:t>
      </w:r>
      <w:proofErr w:type="spellEnd"/>
      <w:r w:rsidRPr="00486295">
        <w:rPr>
          <w:rFonts w:ascii="Arial" w:hAnsi="Arial" w:cs="Arial"/>
          <w:i/>
        </w:rPr>
        <w:t xml:space="preserve"> de </w:t>
      </w:r>
      <w:proofErr w:type="spellStart"/>
      <w:r w:rsidR="007F6709">
        <w:rPr>
          <w:rFonts w:ascii="Arial" w:hAnsi="Arial" w:cs="Arial"/>
          <w:i/>
        </w:rPr>
        <w:t>cinco</w:t>
      </w:r>
      <w:proofErr w:type="spellEnd"/>
      <w:r w:rsidR="007F6709">
        <w:rPr>
          <w:rFonts w:ascii="Arial" w:hAnsi="Arial" w:cs="Arial"/>
          <w:i/>
        </w:rPr>
        <w:t xml:space="preserve"> </w:t>
      </w:r>
      <w:r w:rsidRPr="00486295">
        <w:rPr>
          <w:rFonts w:ascii="Arial" w:hAnsi="Arial" w:cs="Arial"/>
          <w:i/>
        </w:rPr>
        <w:t xml:space="preserve">días </w:t>
      </w:r>
      <w:proofErr w:type="spellStart"/>
      <w:r w:rsidRPr="00486295">
        <w:rPr>
          <w:rFonts w:ascii="Arial" w:hAnsi="Arial" w:cs="Arial"/>
          <w:i/>
        </w:rPr>
        <w:t>hábiles</w:t>
      </w:r>
      <w:proofErr w:type="spellEnd"/>
      <w:r w:rsidRPr="00486295">
        <w:rPr>
          <w:rFonts w:ascii="Arial" w:hAnsi="Arial" w:cs="Arial"/>
          <w:i/>
        </w:rPr>
        <w:t xml:space="preserve"> de </w:t>
      </w:r>
      <w:proofErr w:type="spellStart"/>
      <w:r w:rsidRPr="00486295">
        <w:rPr>
          <w:rFonts w:ascii="Arial" w:hAnsi="Arial" w:cs="Arial"/>
          <w:i/>
        </w:rPr>
        <w:t>acuerdo</w:t>
      </w:r>
      <w:proofErr w:type="spellEnd"/>
      <w:r w:rsidRPr="00486295">
        <w:rPr>
          <w:rFonts w:ascii="Arial" w:hAnsi="Arial" w:cs="Arial"/>
          <w:i/>
        </w:rPr>
        <w:t xml:space="preserve"> con WAC 137-28-250.  Con esta apelación debe adjuntar una copia del formulario, DOC 17-070 Informe de infracción general.</w:t>
      </w:r>
    </w:p>
    <w:p w14:paraId="4FF36F89" w14:textId="77777777" w:rsidR="00DA2E1E" w:rsidRDefault="00DA2E1E" w:rsidP="00DA2E1E">
      <w:pPr>
        <w:pStyle w:val="ListParagraph"/>
        <w:numPr>
          <w:ilvl w:val="0"/>
          <w:numId w:val="3"/>
        </w:numPr>
        <w:tabs>
          <w:tab w:val="right" w:pos="9900"/>
        </w:tabs>
        <w:spacing w:before="120" w:after="120"/>
        <w:contextualSpacing w:val="0"/>
        <w:rPr>
          <w:rFonts w:ascii="Arial" w:hAnsi="Arial" w:cs="Arial"/>
        </w:rPr>
      </w:pPr>
      <w:r w:rsidRPr="00DA2E1E">
        <w:rPr>
          <w:rFonts w:ascii="Arial" w:hAnsi="Arial" w:cs="Arial"/>
        </w:rPr>
        <w:lastRenderedPageBreak/>
        <w:t>Serious infraction appeals must be submitted to the Superintendent within 15 bus</w:t>
      </w:r>
      <w:r w:rsidR="00486295">
        <w:rPr>
          <w:rFonts w:ascii="Arial" w:hAnsi="Arial" w:cs="Arial"/>
        </w:rPr>
        <w:t>iness days per WAC 137-28-380.</w:t>
      </w:r>
    </w:p>
    <w:p w14:paraId="490ACD8F" w14:textId="77777777" w:rsidR="00486295" w:rsidRPr="00DA2E1E" w:rsidRDefault="00486295" w:rsidP="00486295">
      <w:pPr>
        <w:pStyle w:val="ListParagraph"/>
        <w:tabs>
          <w:tab w:val="right" w:pos="9900"/>
        </w:tabs>
        <w:spacing w:before="120" w:after="120"/>
        <w:contextualSpacing w:val="0"/>
        <w:rPr>
          <w:rFonts w:ascii="Arial" w:hAnsi="Arial" w:cs="Arial"/>
        </w:rPr>
      </w:pPr>
      <w:r w:rsidRPr="0026368D">
        <w:rPr>
          <w:rFonts w:ascii="Arial" w:hAnsi="Arial" w:cs="Arial"/>
          <w:i/>
        </w:rPr>
        <w:t>Apelaciones sobre infracciones graves deben enviarse al Superintendente dentro de 15 días hábiles en cumplimiento con WAC 137-28-380</w:t>
      </w:r>
      <w:r>
        <w:rPr>
          <w:rFonts w:ascii="Arial" w:hAnsi="Arial" w:cs="Arial"/>
          <w:i/>
        </w:rPr>
        <w:t>.</w:t>
      </w:r>
    </w:p>
    <w:p w14:paraId="3E7CCB47" w14:textId="77777777" w:rsidR="00B4416F" w:rsidRDefault="00B4416F" w:rsidP="00486295">
      <w:pPr>
        <w:rPr>
          <w:rFonts w:ascii="Arial" w:hAnsi="Arial" w:cs="Arial"/>
        </w:rPr>
      </w:pPr>
      <w:r w:rsidRPr="007C135B">
        <w:rPr>
          <w:rFonts w:ascii="Arial" w:hAnsi="Arial" w:cs="Arial"/>
        </w:rPr>
        <w:t>Sanctions WILL NOT BE STAYED pending the outcome of an appeal.</w:t>
      </w:r>
    </w:p>
    <w:p w14:paraId="548F44F3" w14:textId="77777777" w:rsidR="00486295" w:rsidRPr="007C135B" w:rsidRDefault="00486295" w:rsidP="001A47C6">
      <w:pPr>
        <w:spacing w:after="240"/>
        <w:rPr>
          <w:rFonts w:ascii="Arial" w:hAnsi="Arial" w:cs="Arial"/>
        </w:rPr>
      </w:pPr>
      <w:r w:rsidRPr="004D2B3A">
        <w:rPr>
          <w:rFonts w:ascii="Arial" w:hAnsi="Arial" w:cs="Arial"/>
          <w:i/>
          <w:lang w:val="es-ES"/>
        </w:rPr>
        <w:t>NO SE SUSPENDERÁN las sancion</w:t>
      </w:r>
      <w:r>
        <w:rPr>
          <w:rFonts w:ascii="Arial" w:hAnsi="Arial" w:cs="Arial"/>
          <w:i/>
          <w:lang w:val="es-ES"/>
        </w:rPr>
        <w:t>es en espera del resultado de una</w:t>
      </w:r>
      <w:r w:rsidRPr="004D2B3A">
        <w:rPr>
          <w:rFonts w:ascii="Arial" w:hAnsi="Arial" w:cs="Arial"/>
          <w:i/>
          <w:lang w:val="es-ES"/>
        </w:rPr>
        <w:t xml:space="preserve"> apelación</w:t>
      </w:r>
      <w:r>
        <w:rPr>
          <w:rFonts w:ascii="Arial" w:hAnsi="Arial" w:cs="Arial"/>
          <w:i/>
          <w:lang w:val="es-ES"/>
        </w:rPr>
        <w:t>.</w:t>
      </w:r>
    </w:p>
    <w:p w14:paraId="1754F62C" w14:textId="14E68285" w:rsidR="008C3FF5" w:rsidRDefault="008C3FF5" w:rsidP="00486295">
      <w:pPr>
        <w:pStyle w:val="Footer1"/>
        <w:rPr>
          <w:b/>
          <w:sz w:val="16"/>
        </w:rPr>
      </w:pPr>
      <w:r w:rsidRPr="00AA2948"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</w:t>
      </w:r>
      <w:r w:rsidR="00466791">
        <w:rPr>
          <w:b/>
          <w:sz w:val="16"/>
        </w:rPr>
        <w:t>16-01</w:t>
      </w:r>
      <w:r w:rsidRPr="00AA2948">
        <w:rPr>
          <w:b/>
          <w:sz w:val="16"/>
        </w:rPr>
        <w:t>, RCW 42.</w:t>
      </w:r>
      <w:r w:rsidR="00BB5359" w:rsidRPr="00AA2948">
        <w:rPr>
          <w:b/>
          <w:sz w:val="16"/>
        </w:rPr>
        <w:t>56</w:t>
      </w:r>
      <w:r w:rsidRPr="00AA2948">
        <w:rPr>
          <w:b/>
          <w:sz w:val="16"/>
        </w:rPr>
        <w:t>, and RCW 40.14.</w:t>
      </w:r>
    </w:p>
    <w:p w14:paraId="3174ABEF" w14:textId="00A4A6BD" w:rsidR="00486295" w:rsidRPr="00AA2948" w:rsidRDefault="00486295" w:rsidP="00D96D27">
      <w:pPr>
        <w:pStyle w:val="Footer1"/>
        <w:spacing w:after="240"/>
        <w:rPr>
          <w:b/>
          <w:sz w:val="16"/>
        </w:rPr>
      </w:pPr>
      <w:r w:rsidRPr="00B641C1">
        <w:rPr>
          <w:b/>
          <w:i/>
          <w:sz w:val="16"/>
        </w:rPr>
        <w:t xml:space="preserve">El contenido de este documento puede calificar para la revelación pública.  Se consideran confidenciales los números de seguro social y serán eliminados en caso de tal petición.  Este formulario queda gobernado por la Orden Ejecutiva </w:t>
      </w:r>
      <w:r w:rsidR="00466791">
        <w:rPr>
          <w:b/>
          <w:i/>
          <w:sz w:val="16"/>
        </w:rPr>
        <w:t>16-01</w:t>
      </w:r>
      <w:r w:rsidRPr="00B641C1">
        <w:rPr>
          <w:b/>
          <w:i/>
          <w:sz w:val="16"/>
        </w:rPr>
        <w:t>, RCW 42.56 y RCW 40.14.</w:t>
      </w:r>
    </w:p>
    <w:p w14:paraId="63F4C145" w14:textId="6983F8B1" w:rsidR="00D96D27" w:rsidRPr="00036E1E" w:rsidRDefault="00D96D27" w:rsidP="00D96D27">
      <w:pPr>
        <w:tabs>
          <w:tab w:val="left" w:pos="0"/>
          <w:tab w:val="left" w:pos="1260"/>
          <w:tab w:val="left" w:pos="6480"/>
          <w:tab w:val="right" w:pos="10800"/>
        </w:tabs>
        <w:rPr>
          <w:rFonts w:ascii="Arial" w:hAnsi="Arial" w:cs="Arial"/>
          <w:color w:val="000000"/>
        </w:rPr>
      </w:pPr>
      <w:r>
        <w:rPr>
          <w:rFonts w:ascii="Arial" w:hAnsi="Arial" w:cs="Arial"/>
        </w:rPr>
        <w:t>Distribution:</w:t>
      </w:r>
      <w:r>
        <w:rPr>
          <w:rFonts w:ascii="Arial" w:hAnsi="Arial" w:cs="Arial"/>
        </w:rPr>
        <w:tab/>
      </w:r>
      <w:r w:rsidRPr="005505AF">
        <w:rPr>
          <w:rFonts w:ascii="Arial" w:hAnsi="Arial" w:cs="Arial"/>
          <w:b/>
        </w:rPr>
        <w:t>SERIOUS: ORIGINAL</w:t>
      </w:r>
      <w:r w:rsidRPr="005505AF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Superintendent, </w:t>
      </w:r>
      <w:r>
        <w:rPr>
          <w:rFonts w:ascii="Arial" w:hAnsi="Arial" w:cs="Arial"/>
          <w:color w:val="000000"/>
        </w:rPr>
        <w:t xml:space="preserve">Imaging </w:t>
      </w:r>
      <w:r w:rsidR="00466791" w:rsidRPr="00036E1E">
        <w:rPr>
          <w:rFonts w:ascii="Arial" w:hAnsi="Arial" w:cs="Arial"/>
          <w:color w:val="000000"/>
        </w:rPr>
        <w:t>file</w:t>
      </w:r>
      <w:r w:rsidRPr="00036E1E">
        <w:rPr>
          <w:rFonts w:ascii="Arial" w:hAnsi="Arial" w:cs="Arial"/>
          <w:color w:val="000000"/>
        </w:rPr>
        <w:tab/>
      </w:r>
      <w:r w:rsidRPr="00036E1E">
        <w:rPr>
          <w:rFonts w:ascii="Arial" w:hAnsi="Arial" w:cs="Arial"/>
          <w:b/>
          <w:color w:val="000000"/>
        </w:rPr>
        <w:t>COPY</w:t>
      </w:r>
      <w:r w:rsidRPr="00036E1E">
        <w:rPr>
          <w:rFonts w:ascii="Arial" w:hAnsi="Arial" w:cs="Arial"/>
          <w:color w:val="000000"/>
        </w:rPr>
        <w:t xml:space="preserve"> - Hearing Officer, </w:t>
      </w:r>
      <w:r w:rsidR="00466791" w:rsidRPr="00036E1E">
        <w:rPr>
          <w:rFonts w:ascii="Arial" w:hAnsi="Arial" w:cs="Arial"/>
          <w:color w:val="000000"/>
        </w:rPr>
        <w:t>Individual, Individual f</w:t>
      </w:r>
      <w:r w:rsidRPr="00036E1E">
        <w:rPr>
          <w:rFonts w:ascii="Arial" w:hAnsi="Arial" w:cs="Arial"/>
          <w:color w:val="000000"/>
        </w:rPr>
        <w:t>ile</w:t>
      </w:r>
    </w:p>
    <w:p w14:paraId="3FA75EEA" w14:textId="62F7DB6D" w:rsidR="00D96D27" w:rsidRDefault="00D96D27" w:rsidP="00D96D27">
      <w:pPr>
        <w:tabs>
          <w:tab w:val="left" w:pos="0"/>
          <w:tab w:val="left" w:pos="1260"/>
          <w:tab w:val="left" w:pos="6480"/>
          <w:tab w:val="right" w:pos="10800"/>
        </w:tabs>
        <w:rPr>
          <w:rFonts w:ascii="Arial" w:hAnsi="Arial" w:cs="Arial"/>
          <w:b/>
          <w:color w:val="000000"/>
        </w:rPr>
      </w:pPr>
      <w:r w:rsidRPr="00036E1E">
        <w:rPr>
          <w:rFonts w:ascii="Arial" w:hAnsi="Arial" w:cs="Arial"/>
          <w:color w:val="000000"/>
        </w:rPr>
        <w:tab/>
      </w:r>
      <w:r w:rsidRPr="00036E1E">
        <w:rPr>
          <w:rFonts w:ascii="Arial" w:hAnsi="Arial" w:cs="Arial"/>
          <w:b/>
          <w:color w:val="000000"/>
        </w:rPr>
        <w:t xml:space="preserve">GENERAL: ORIGINAL </w:t>
      </w:r>
      <w:r w:rsidRPr="00036E1E">
        <w:rPr>
          <w:rFonts w:ascii="Arial" w:hAnsi="Arial" w:cs="Arial"/>
          <w:color w:val="000000"/>
        </w:rPr>
        <w:t>-</w:t>
      </w:r>
      <w:r w:rsidRPr="00036E1E">
        <w:rPr>
          <w:rFonts w:ascii="Arial" w:hAnsi="Arial" w:cs="Arial"/>
          <w:b/>
          <w:color w:val="000000"/>
        </w:rPr>
        <w:t xml:space="preserve"> </w:t>
      </w:r>
      <w:r w:rsidRPr="00036E1E">
        <w:rPr>
          <w:rFonts w:ascii="Arial" w:hAnsi="Arial" w:cs="Arial"/>
        </w:rPr>
        <w:t>Hearing Officer</w:t>
      </w:r>
      <w:r w:rsidRPr="00036E1E">
        <w:rPr>
          <w:rFonts w:ascii="Arial" w:hAnsi="Arial" w:cs="Arial"/>
          <w:b/>
          <w:color w:val="000000"/>
        </w:rPr>
        <w:t xml:space="preserve"> </w:t>
      </w:r>
      <w:r w:rsidRPr="00036E1E">
        <w:rPr>
          <w:rFonts w:ascii="Arial" w:hAnsi="Arial" w:cs="Arial"/>
          <w:b/>
          <w:color w:val="000000"/>
        </w:rPr>
        <w:tab/>
        <w:t>COPY</w:t>
      </w:r>
      <w:r w:rsidRPr="00036E1E">
        <w:rPr>
          <w:rFonts w:ascii="Arial" w:hAnsi="Arial" w:cs="Arial"/>
          <w:color w:val="000000"/>
        </w:rPr>
        <w:t xml:space="preserve"> - </w:t>
      </w:r>
      <w:r w:rsidR="00466791" w:rsidRPr="00036E1E">
        <w:rPr>
          <w:rFonts w:ascii="Arial" w:hAnsi="Arial" w:cs="Arial"/>
          <w:color w:val="000000"/>
        </w:rPr>
        <w:t>Individual, Individual f</w:t>
      </w:r>
      <w:r w:rsidRPr="00036E1E">
        <w:rPr>
          <w:rFonts w:ascii="Arial" w:hAnsi="Arial" w:cs="Arial"/>
          <w:color w:val="000000"/>
        </w:rPr>
        <w:t>ile</w:t>
      </w:r>
    </w:p>
    <w:p w14:paraId="59A9BE23" w14:textId="5FF020E0" w:rsidR="007F6709" w:rsidRPr="007F6709" w:rsidRDefault="007F6709" w:rsidP="007F6709">
      <w:pPr>
        <w:rPr>
          <w:rFonts w:ascii="Arial" w:hAnsi="Arial" w:cs="Arial"/>
        </w:rPr>
      </w:pPr>
    </w:p>
    <w:p w14:paraId="1A2A1B40" w14:textId="5C6432FA" w:rsidR="007F6709" w:rsidRPr="007F6709" w:rsidRDefault="007F6709" w:rsidP="007F6709">
      <w:pPr>
        <w:rPr>
          <w:rFonts w:ascii="Arial" w:hAnsi="Arial" w:cs="Arial"/>
        </w:rPr>
      </w:pPr>
    </w:p>
    <w:p w14:paraId="0B047AAA" w14:textId="45E27711" w:rsidR="007F6709" w:rsidRPr="007F6709" w:rsidRDefault="007F6709" w:rsidP="007F6709">
      <w:pPr>
        <w:rPr>
          <w:rFonts w:ascii="Arial" w:hAnsi="Arial" w:cs="Arial"/>
        </w:rPr>
      </w:pPr>
    </w:p>
    <w:p w14:paraId="1BFEA091" w14:textId="1262A8E7" w:rsidR="007F6709" w:rsidRPr="007F6709" w:rsidRDefault="007F6709" w:rsidP="007F6709">
      <w:pPr>
        <w:rPr>
          <w:rFonts w:ascii="Arial" w:hAnsi="Arial" w:cs="Arial"/>
        </w:rPr>
      </w:pPr>
    </w:p>
    <w:p w14:paraId="6DF671AB" w14:textId="22739F77" w:rsidR="007F6709" w:rsidRPr="007F6709" w:rsidRDefault="007F6709" w:rsidP="007F6709">
      <w:pPr>
        <w:rPr>
          <w:rFonts w:ascii="Arial" w:hAnsi="Arial" w:cs="Arial"/>
        </w:rPr>
      </w:pPr>
    </w:p>
    <w:p w14:paraId="48B952E6" w14:textId="08AE2404" w:rsidR="007F6709" w:rsidRPr="007F6709" w:rsidRDefault="007F6709" w:rsidP="007F6709">
      <w:pPr>
        <w:rPr>
          <w:rFonts w:ascii="Arial" w:hAnsi="Arial" w:cs="Arial"/>
        </w:rPr>
      </w:pPr>
    </w:p>
    <w:p w14:paraId="1BA8547E" w14:textId="23BE319A" w:rsidR="007F6709" w:rsidRPr="007F6709" w:rsidRDefault="007F6709" w:rsidP="007F6709">
      <w:pPr>
        <w:rPr>
          <w:rFonts w:ascii="Arial" w:hAnsi="Arial" w:cs="Arial"/>
        </w:rPr>
      </w:pPr>
    </w:p>
    <w:p w14:paraId="5281B3E4" w14:textId="54DF0E97" w:rsidR="007F6709" w:rsidRPr="007F6709" w:rsidRDefault="007F6709" w:rsidP="007F6709">
      <w:pPr>
        <w:rPr>
          <w:rFonts w:ascii="Arial" w:hAnsi="Arial" w:cs="Arial"/>
        </w:rPr>
      </w:pPr>
    </w:p>
    <w:p w14:paraId="0C3F8BC1" w14:textId="7CE116DE" w:rsidR="007F6709" w:rsidRPr="007F6709" w:rsidRDefault="007F6709" w:rsidP="007F6709">
      <w:pPr>
        <w:rPr>
          <w:rFonts w:ascii="Arial" w:hAnsi="Arial" w:cs="Arial"/>
        </w:rPr>
      </w:pPr>
    </w:p>
    <w:p w14:paraId="623745D9" w14:textId="7D7F71C4" w:rsidR="007F6709" w:rsidRPr="007F6709" w:rsidRDefault="007F6709" w:rsidP="007F6709">
      <w:pPr>
        <w:rPr>
          <w:rFonts w:ascii="Arial" w:hAnsi="Arial" w:cs="Arial"/>
        </w:rPr>
      </w:pPr>
    </w:p>
    <w:p w14:paraId="1D3C678A" w14:textId="315CCC03" w:rsidR="007F6709" w:rsidRPr="007F6709" w:rsidRDefault="007F6709" w:rsidP="007F6709">
      <w:pPr>
        <w:rPr>
          <w:rFonts w:ascii="Arial" w:hAnsi="Arial" w:cs="Arial"/>
        </w:rPr>
      </w:pPr>
    </w:p>
    <w:p w14:paraId="500B4F61" w14:textId="5CF1103B" w:rsidR="007F6709" w:rsidRPr="007F6709" w:rsidRDefault="007F6709" w:rsidP="007F6709">
      <w:pPr>
        <w:rPr>
          <w:rFonts w:ascii="Arial" w:hAnsi="Arial" w:cs="Arial"/>
        </w:rPr>
      </w:pPr>
    </w:p>
    <w:p w14:paraId="27089907" w14:textId="0FE3631C" w:rsidR="007F6709" w:rsidRPr="007F6709" w:rsidRDefault="007F6709" w:rsidP="007F6709">
      <w:pPr>
        <w:rPr>
          <w:rFonts w:ascii="Arial" w:hAnsi="Arial" w:cs="Arial"/>
        </w:rPr>
      </w:pPr>
    </w:p>
    <w:p w14:paraId="215DDA2D" w14:textId="2887C23F" w:rsidR="007F6709" w:rsidRPr="007F6709" w:rsidRDefault="007F6709" w:rsidP="007F6709">
      <w:pPr>
        <w:rPr>
          <w:rFonts w:ascii="Arial" w:hAnsi="Arial" w:cs="Arial"/>
        </w:rPr>
      </w:pPr>
    </w:p>
    <w:p w14:paraId="7B33B2D1" w14:textId="095FE428" w:rsidR="007F6709" w:rsidRPr="007F6709" w:rsidRDefault="007F6709" w:rsidP="007F6709">
      <w:pPr>
        <w:rPr>
          <w:rFonts w:ascii="Arial" w:hAnsi="Arial" w:cs="Arial"/>
        </w:rPr>
      </w:pPr>
    </w:p>
    <w:p w14:paraId="3EC0791F" w14:textId="78F362A4" w:rsidR="007F6709" w:rsidRPr="007F6709" w:rsidRDefault="007F6709" w:rsidP="007F6709">
      <w:pPr>
        <w:rPr>
          <w:rFonts w:ascii="Arial" w:hAnsi="Arial" w:cs="Arial"/>
        </w:rPr>
      </w:pPr>
    </w:p>
    <w:p w14:paraId="2C1C1940" w14:textId="4D0186D6" w:rsidR="007F6709" w:rsidRPr="007F6709" w:rsidRDefault="007F6709" w:rsidP="007F6709">
      <w:pPr>
        <w:rPr>
          <w:rFonts w:ascii="Arial" w:hAnsi="Arial" w:cs="Arial"/>
        </w:rPr>
      </w:pPr>
    </w:p>
    <w:p w14:paraId="4E9EB0BC" w14:textId="38EEF2D7" w:rsidR="007F6709" w:rsidRPr="007F6709" w:rsidRDefault="007F6709" w:rsidP="007F6709">
      <w:pPr>
        <w:rPr>
          <w:rFonts w:ascii="Arial" w:hAnsi="Arial" w:cs="Arial"/>
        </w:rPr>
      </w:pPr>
    </w:p>
    <w:p w14:paraId="41E6F414" w14:textId="542E722A" w:rsidR="007F6709" w:rsidRPr="007F6709" w:rsidRDefault="007F6709" w:rsidP="007F6709">
      <w:pPr>
        <w:rPr>
          <w:rFonts w:ascii="Arial" w:hAnsi="Arial" w:cs="Arial"/>
        </w:rPr>
      </w:pPr>
    </w:p>
    <w:p w14:paraId="14DE995D" w14:textId="3AAE5209" w:rsidR="007F6709" w:rsidRPr="007F6709" w:rsidRDefault="007F6709" w:rsidP="007F6709">
      <w:pPr>
        <w:rPr>
          <w:rFonts w:ascii="Arial" w:hAnsi="Arial" w:cs="Arial"/>
        </w:rPr>
      </w:pPr>
    </w:p>
    <w:p w14:paraId="4C8E0786" w14:textId="7FC37ADD" w:rsidR="007F6709" w:rsidRPr="007F6709" w:rsidRDefault="007F6709" w:rsidP="007F6709">
      <w:pPr>
        <w:rPr>
          <w:rFonts w:ascii="Arial" w:hAnsi="Arial" w:cs="Arial"/>
        </w:rPr>
      </w:pPr>
    </w:p>
    <w:p w14:paraId="094D72AA" w14:textId="7B349954" w:rsidR="007F6709" w:rsidRPr="007F6709" w:rsidRDefault="007F6709" w:rsidP="007F6709">
      <w:pPr>
        <w:rPr>
          <w:rFonts w:ascii="Arial" w:hAnsi="Arial" w:cs="Arial"/>
        </w:rPr>
      </w:pPr>
    </w:p>
    <w:p w14:paraId="2BEB26D9" w14:textId="773E2C12" w:rsidR="007F6709" w:rsidRPr="007F6709" w:rsidRDefault="007F6709" w:rsidP="007F6709">
      <w:pPr>
        <w:rPr>
          <w:rFonts w:ascii="Arial" w:hAnsi="Arial" w:cs="Arial"/>
        </w:rPr>
      </w:pPr>
    </w:p>
    <w:p w14:paraId="272D9531" w14:textId="1AC14CF3" w:rsidR="007F6709" w:rsidRPr="007F6709" w:rsidRDefault="007F6709" w:rsidP="007F6709">
      <w:pPr>
        <w:rPr>
          <w:rFonts w:ascii="Arial" w:hAnsi="Arial" w:cs="Arial"/>
        </w:rPr>
      </w:pPr>
    </w:p>
    <w:p w14:paraId="04B1B915" w14:textId="311613F3" w:rsidR="007F6709" w:rsidRPr="007F6709" w:rsidRDefault="007F6709" w:rsidP="007F6709">
      <w:pPr>
        <w:rPr>
          <w:rFonts w:ascii="Arial" w:hAnsi="Arial" w:cs="Arial"/>
        </w:rPr>
      </w:pPr>
    </w:p>
    <w:p w14:paraId="37082965" w14:textId="4F28D28B" w:rsidR="007F6709" w:rsidRPr="007F6709" w:rsidRDefault="007F6709" w:rsidP="007F6709">
      <w:pPr>
        <w:rPr>
          <w:rFonts w:ascii="Arial" w:hAnsi="Arial" w:cs="Arial"/>
        </w:rPr>
      </w:pPr>
    </w:p>
    <w:p w14:paraId="6C2209F1" w14:textId="70E44E85" w:rsidR="007F6709" w:rsidRPr="007F6709" w:rsidRDefault="007F6709" w:rsidP="007F6709">
      <w:pPr>
        <w:rPr>
          <w:rFonts w:ascii="Arial" w:hAnsi="Arial" w:cs="Arial"/>
        </w:rPr>
      </w:pPr>
    </w:p>
    <w:p w14:paraId="01A53AC8" w14:textId="3ACCC4E0" w:rsidR="007F6709" w:rsidRPr="007F6709" w:rsidRDefault="007F6709" w:rsidP="007F6709">
      <w:pPr>
        <w:rPr>
          <w:rFonts w:ascii="Arial" w:hAnsi="Arial" w:cs="Arial"/>
        </w:rPr>
      </w:pPr>
    </w:p>
    <w:p w14:paraId="5CA9A462" w14:textId="73143531" w:rsidR="007F6709" w:rsidRPr="007F6709" w:rsidRDefault="007F6709" w:rsidP="007F6709">
      <w:pPr>
        <w:rPr>
          <w:rFonts w:ascii="Arial" w:hAnsi="Arial" w:cs="Arial"/>
        </w:rPr>
      </w:pPr>
    </w:p>
    <w:p w14:paraId="694980B9" w14:textId="43DC3703" w:rsidR="007F6709" w:rsidRPr="007F6709" w:rsidRDefault="007F6709" w:rsidP="007F6709">
      <w:pPr>
        <w:rPr>
          <w:rFonts w:ascii="Arial" w:hAnsi="Arial" w:cs="Arial"/>
        </w:rPr>
      </w:pPr>
    </w:p>
    <w:p w14:paraId="723746F4" w14:textId="4DA9E8D0" w:rsidR="007F6709" w:rsidRPr="007F6709" w:rsidRDefault="007F6709" w:rsidP="007F6709">
      <w:pPr>
        <w:rPr>
          <w:rFonts w:ascii="Arial" w:hAnsi="Arial" w:cs="Arial"/>
        </w:rPr>
      </w:pPr>
    </w:p>
    <w:p w14:paraId="0A555C3E" w14:textId="07C0607D" w:rsidR="007F6709" w:rsidRPr="007F6709" w:rsidRDefault="007F6709" w:rsidP="007F6709">
      <w:pPr>
        <w:rPr>
          <w:rFonts w:ascii="Arial" w:hAnsi="Arial" w:cs="Arial"/>
        </w:rPr>
      </w:pPr>
    </w:p>
    <w:p w14:paraId="7A424418" w14:textId="5B3B3EC2" w:rsidR="007F6709" w:rsidRPr="007F6709" w:rsidRDefault="007F6709" w:rsidP="007F6709">
      <w:pPr>
        <w:rPr>
          <w:rFonts w:ascii="Arial" w:hAnsi="Arial" w:cs="Arial"/>
        </w:rPr>
      </w:pPr>
    </w:p>
    <w:p w14:paraId="0AE38401" w14:textId="554BC093" w:rsidR="007F6709" w:rsidRPr="007F6709" w:rsidRDefault="007F6709" w:rsidP="007F6709">
      <w:pPr>
        <w:rPr>
          <w:rFonts w:ascii="Arial" w:hAnsi="Arial" w:cs="Arial"/>
        </w:rPr>
      </w:pPr>
    </w:p>
    <w:p w14:paraId="5627B9AB" w14:textId="4D0AAF09" w:rsidR="007F6709" w:rsidRPr="007F6709" w:rsidRDefault="007F6709" w:rsidP="007F6709">
      <w:pPr>
        <w:rPr>
          <w:rFonts w:ascii="Arial" w:hAnsi="Arial" w:cs="Arial"/>
        </w:rPr>
      </w:pPr>
    </w:p>
    <w:p w14:paraId="2DE9C4E9" w14:textId="7C33F3E9" w:rsidR="007F6709" w:rsidRPr="007F6709" w:rsidRDefault="007F6709" w:rsidP="007F6709">
      <w:pPr>
        <w:rPr>
          <w:rFonts w:ascii="Arial" w:hAnsi="Arial" w:cs="Arial"/>
        </w:rPr>
      </w:pPr>
    </w:p>
    <w:p w14:paraId="7021269B" w14:textId="42D2F6FA" w:rsidR="007F6709" w:rsidRPr="007F6709" w:rsidRDefault="007F6709" w:rsidP="007F6709">
      <w:pPr>
        <w:rPr>
          <w:rFonts w:ascii="Arial" w:hAnsi="Arial" w:cs="Arial"/>
        </w:rPr>
      </w:pPr>
    </w:p>
    <w:p w14:paraId="3259B99A" w14:textId="37320830" w:rsidR="007F6709" w:rsidRPr="007F6709" w:rsidRDefault="007F6709" w:rsidP="007F6709">
      <w:pPr>
        <w:rPr>
          <w:rFonts w:ascii="Arial" w:hAnsi="Arial" w:cs="Arial"/>
        </w:rPr>
      </w:pPr>
    </w:p>
    <w:p w14:paraId="1570D89B" w14:textId="25326A82" w:rsidR="007F6709" w:rsidRPr="007F6709" w:rsidRDefault="007F6709" w:rsidP="007F6709">
      <w:pPr>
        <w:rPr>
          <w:rFonts w:ascii="Arial" w:hAnsi="Arial" w:cs="Arial"/>
        </w:rPr>
      </w:pPr>
    </w:p>
    <w:p w14:paraId="1A2CB98C" w14:textId="40D6EBCD" w:rsidR="007F6709" w:rsidRPr="007F6709" w:rsidRDefault="007F6709" w:rsidP="007F6709">
      <w:pPr>
        <w:rPr>
          <w:rFonts w:ascii="Arial" w:hAnsi="Arial" w:cs="Arial"/>
        </w:rPr>
      </w:pPr>
    </w:p>
    <w:p w14:paraId="1020FD4E" w14:textId="5CA2470A" w:rsidR="007F6709" w:rsidRPr="007F6709" w:rsidRDefault="007F6709" w:rsidP="007F6709">
      <w:pPr>
        <w:rPr>
          <w:rFonts w:ascii="Arial" w:hAnsi="Arial" w:cs="Arial"/>
        </w:rPr>
      </w:pPr>
    </w:p>
    <w:p w14:paraId="588C4331" w14:textId="17FA929C" w:rsidR="007F6709" w:rsidRPr="007F6709" w:rsidRDefault="007F6709" w:rsidP="007F6709">
      <w:pPr>
        <w:rPr>
          <w:rFonts w:ascii="Arial" w:hAnsi="Arial" w:cs="Arial"/>
        </w:rPr>
      </w:pPr>
    </w:p>
    <w:p w14:paraId="02D71C0E" w14:textId="115BED1A" w:rsidR="007F6709" w:rsidRPr="007F6709" w:rsidRDefault="007F6709" w:rsidP="007F6709">
      <w:pPr>
        <w:rPr>
          <w:rFonts w:ascii="Arial" w:hAnsi="Arial" w:cs="Arial"/>
        </w:rPr>
      </w:pPr>
    </w:p>
    <w:p w14:paraId="0EA3B1C7" w14:textId="38E7D3AB" w:rsidR="007F6709" w:rsidRPr="007F6709" w:rsidRDefault="007F6709" w:rsidP="007F6709">
      <w:pPr>
        <w:rPr>
          <w:rFonts w:ascii="Arial" w:hAnsi="Arial" w:cs="Arial"/>
        </w:rPr>
      </w:pPr>
    </w:p>
    <w:p w14:paraId="30B01FB0" w14:textId="6FBC713C" w:rsidR="007F6709" w:rsidRDefault="007F6709" w:rsidP="007F6709">
      <w:pPr>
        <w:rPr>
          <w:rFonts w:ascii="Arial" w:hAnsi="Arial" w:cs="Arial"/>
          <w:b/>
          <w:color w:val="000000"/>
        </w:rPr>
      </w:pPr>
    </w:p>
    <w:p w14:paraId="2B5103E2" w14:textId="5E0EBCF5" w:rsidR="007F6709" w:rsidRPr="007F6709" w:rsidRDefault="007F6709" w:rsidP="007F6709">
      <w:pPr>
        <w:rPr>
          <w:rFonts w:ascii="Arial" w:hAnsi="Arial" w:cs="Arial"/>
        </w:rPr>
      </w:pPr>
    </w:p>
    <w:p w14:paraId="7673E442" w14:textId="5708AF56" w:rsidR="007F6709" w:rsidRPr="007F6709" w:rsidRDefault="007F6709" w:rsidP="007F6709">
      <w:pPr>
        <w:tabs>
          <w:tab w:val="left" w:pos="27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F6709" w:rsidRPr="007F6709" w:rsidSect="009100B9">
      <w:footerReference w:type="default" r:id="rId9"/>
      <w:pgSz w:w="12240" w:h="15840" w:code="1"/>
      <w:pgMar w:top="720" w:right="720" w:bottom="720" w:left="72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7EFB" w14:textId="77777777" w:rsidR="00151959" w:rsidRDefault="00151959">
      <w:r>
        <w:separator/>
      </w:r>
    </w:p>
  </w:endnote>
  <w:endnote w:type="continuationSeparator" w:id="0">
    <w:p w14:paraId="53EF6EE0" w14:textId="77777777" w:rsidR="00151959" w:rsidRDefault="0015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A8E8" w14:textId="04E6273E" w:rsidR="00486295" w:rsidRPr="00486295" w:rsidRDefault="007F6709" w:rsidP="00486295">
    <w:pPr>
      <w:pStyle w:val="Footer"/>
      <w:tabs>
        <w:tab w:val="clear" w:pos="4320"/>
        <w:tab w:val="clear" w:pos="8640"/>
        <w:tab w:val="center" w:pos="5580"/>
        <w:tab w:val="right" w:pos="10800"/>
      </w:tabs>
    </w:pPr>
    <w:sdt>
      <w:sdtPr>
        <w:id w:val="-203250613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486295" w:rsidRPr="00DA2E1E">
              <w:rPr>
                <w:rFonts w:ascii="Arial" w:hAnsi="Arial" w:cs="Arial"/>
                <w:szCs w:val="16"/>
              </w:rPr>
              <w:t>DOC 17-074</w:t>
            </w:r>
            <w:r w:rsidR="00A30612">
              <w:rPr>
                <w:rFonts w:ascii="Arial" w:hAnsi="Arial" w:cs="Arial"/>
                <w:szCs w:val="16"/>
              </w:rPr>
              <w:t>ES</w:t>
            </w:r>
            <w:r w:rsidR="00486295" w:rsidRPr="00DA2E1E">
              <w:rPr>
                <w:rFonts w:ascii="Arial" w:hAnsi="Arial" w:cs="Arial"/>
                <w:szCs w:val="16"/>
              </w:rPr>
              <w:t xml:space="preserve"> (Rev. </w:t>
            </w:r>
            <w:r>
              <w:rPr>
                <w:rFonts w:ascii="Arial" w:hAnsi="Arial" w:cs="Arial"/>
                <w:szCs w:val="16"/>
              </w:rPr>
              <w:t>05/16/23</w:t>
            </w:r>
            <w:r w:rsidR="00486295" w:rsidRPr="00DA2E1E">
              <w:rPr>
                <w:rFonts w:ascii="Arial" w:hAnsi="Arial" w:cs="Arial"/>
                <w:szCs w:val="16"/>
              </w:rPr>
              <w:t>)</w:t>
            </w:r>
            <w:r w:rsidR="00486295">
              <w:rPr>
                <w:rFonts w:ascii="Arial" w:hAnsi="Arial" w:cs="Arial"/>
                <w:szCs w:val="16"/>
              </w:rPr>
              <w:tab/>
            </w:r>
            <w:r w:rsidR="00486295" w:rsidRPr="00486295">
              <w:rPr>
                <w:rFonts w:ascii="Arial" w:hAnsi="Arial" w:cs="Arial"/>
              </w:rPr>
              <w:t xml:space="preserve">Page </w:t>
            </w:r>
            <w:r w:rsidR="00486295" w:rsidRPr="00486295">
              <w:rPr>
                <w:rFonts w:ascii="Arial" w:hAnsi="Arial" w:cs="Arial"/>
                <w:bCs/>
              </w:rPr>
              <w:fldChar w:fldCharType="begin"/>
            </w:r>
            <w:r w:rsidR="00486295" w:rsidRPr="00486295">
              <w:rPr>
                <w:rFonts w:ascii="Arial" w:hAnsi="Arial" w:cs="Arial"/>
                <w:bCs/>
              </w:rPr>
              <w:instrText xml:space="preserve"> PAGE </w:instrText>
            </w:r>
            <w:r w:rsidR="00486295" w:rsidRPr="00486295">
              <w:rPr>
                <w:rFonts w:ascii="Arial" w:hAnsi="Arial" w:cs="Arial"/>
                <w:bCs/>
              </w:rPr>
              <w:fldChar w:fldCharType="separate"/>
            </w:r>
            <w:r w:rsidR="003623FE">
              <w:rPr>
                <w:rFonts w:ascii="Arial" w:hAnsi="Arial" w:cs="Arial"/>
                <w:bCs/>
                <w:noProof/>
              </w:rPr>
              <w:t>1</w:t>
            </w:r>
            <w:r w:rsidR="00486295" w:rsidRPr="00486295">
              <w:rPr>
                <w:rFonts w:ascii="Arial" w:hAnsi="Arial" w:cs="Arial"/>
                <w:bCs/>
              </w:rPr>
              <w:fldChar w:fldCharType="end"/>
            </w:r>
            <w:r w:rsidR="00486295" w:rsidRPr="00486295">
              <w:rPr>
                <w:rFonts w:ascii="Arial" w:hAnsi="Arial" w:cs="Arial"/>
              </w:rPr>
              <w:t xml:space="preserve"> of </w:t>
            </w:r>
            <w:r w:rsidR="00486295" w:rsidRPr="00486295">
              <w:rPr>
                <w:rFonts w:ascii="Arial" w:hAnsi="Arial" w:cs="Arial"/>
                <w:bCs/>
              </w:rPr>
              <w:fldChar w:fldCharType="begin"/>
            </w:r>
            <w:r w:rsidR="00486295" w:rsidRPr="00486295">
              <w:rPr>
                <w:rFonts w:ascii="Arial" w:hAnsi="Arial" w:cs="Arial"/>
                <w:bCs/>
              </w:rPr>
              <w:instrText xml:space="preserve"> NUMPAGES  </w:instrText>
            </w:r>
            <w:r w:rsidR="00486295" w:rsidRPr="00486295">
              <w:rPr>
                <w:rFonts w:ascii="Arial" w:hAnsi="Arial" w:cs="Arial"/>
                <w:bCs/>
              </w:rPr>
              <w:fldChar w:fldCharType="separate"/>
            </w:r>
            <w:r w:rsidR="003623FE">
              <w:rPr>
                <w:rFonts w:ascii="Arial" w:hAnsi="Arial" w:cs="Arial"/>
                <w:bCs/>
                <w:noProof/>
              </w:rPr>
              <w:t>2</w:t>
            </w:r>
            <w:r w:rsidR="00486295" w:rsidRPr="00486295">
              <w:rPr>
                <w:rFonts w:ascii="Arial" w:hAnsi="Arial" w:cs="Arial"/>
                <w:bCs/>
              </w:rPr>
              <w:fldChar w:fldCharType="end"/>
            </w:r>
            <w:r w:rsidR="00486295">
              <w:rPr>
                <w:rFonts w:ascii="Arial" w:hAnsi="Arial" w:cs="Arial"/>
                <w:bCs/>
              </w:rPr>
              <w:tab/>
            </w:r>
            <w:r w:rsidR="00486295" w:rsidRPr="00DA2E1E">
              <w:rPr>
                <w:rFonts w:ascii="Arial" w:hAnsi="Arial" w:cs="Arial"/>
                <w:szCs w:val="16"/>
              </w:rPr>
              <w:t>DOC 460.000</w:t>
            </w:r>
          </w:sdtContent>
        </w:sdt>
      </w:sdtContent>
    </w:sdt>
  </w:p>
  <w:p w14:paraId="5D0E7AE3" w14:textId="77777777" w:rsidR="00031345" w:rsidRPr="00DA2E1E" w:rsidRDefault="00486295" w:rsidP="00486295">
    <w:pPr>
      <w:pStyle w:val="Footer"/>
      <w:tabs>
        <w:tab w:val="clear" w:pos="4320"/>
        <w:tab w:val="clear" w:pos="8640"/>
        <w:tab w:val="right" w:pos="9270"/>
      </w:tabs>
      <w:rPr>
        <w:rFonts w:ascii="Arial" w:hAnsi="Arial" w:cs="Arial"/>
        <w:szCs w:val="16"/>
      </w:rPr>
    </w:pPr>
    <w:r w:rsidRPr="00DA2E1E">
      <w:rPr>
        <w:rFonts w:ascii="Arial" w:hAnsi="Arial" w:cs="Arial"/>
        <w:szCs w:val="16"/>
      </w:rPr>
      <w:t>Scan Code: Packet (IF01), Individual (HR10)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1F29" w14:textId="77777777" w:rsidR="00151959" w:rsidRDefault="00151959">
      <w:r>
        <w:separator/>
      </w:r>
    </w:p>
  </w:footnote>
  <w:footnote w:type="continuationSeparator" w:id="0">
    <w:p w14:paraId="36D2C88C" w14:textId="77777777" w:rsidR="00151959" w:rsidRDefault="0015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8F2"/>
    <w:multiLevelType w:val="hybridMultilevel"/>
    <w:tmpl w:val="B464E9EA"/>
    <w:lvl w:ilvl="0" w:tplc="45FC42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5334"/>
    <w:multiLevelType w:val="hybridMultilevel"/>
    <w:tmpl w:val="8550F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D4FBA"/>
    <w:multiLevelType w:val="hybridMultilevel"/>
    <w:tmpl w:val="9A762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1923436">
    <w:abstractNumId w:val="2"/>
  </w:num>
  <w:num w:numId="2" w16cid:durableId="533691779">
    <w:abstractNumId w:val="1"/>
  </w:num>
  <w:num w:numId="3" w16cid:durableId="173003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M3qbwW3SZMhE0JTCoBb3HjI/eq8AP70LfdCV+FT608BwL3JxB6/XaA1YphRtLd4+6xtFVlZrcO07wh/1ZSBSg==" w:salt="5wK7Gn5DZ0dJd38jmusYy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5E"/>
    <w:rsid w:val="00022468"/>
    <w:rsid w:val="00031345"/>
    <w:rsid w:val="00033C0B"/>
    <w:rsid w:val="00036E1E"/>
    <w:rsid w:val="00050110"/>
    <w:rsid w:val="00067808"/>
    <w:rsid w:val="00074A5C"/>
    <w:rsid w:val="0008464E"/>
    <w:rsid w:val="00085E1A"/>
    <w:rsid w:val="00097B55"/>
    <w:rsid w:val="000A156E"/>
    <w:rsid w:val="000B415E"/>
    <w:rsid w:val="000C5E25"/>
    <w:rsid w:val="001253CD"/>
    <w:rsid w:val="00151959"/>
    <w:rsid w:val="00194CA6"/>
    <w:rsid w:val="001A47C6"/>
    <w:rsid w:val="001E177A"/>
    <w:rsid w:val="00205D34"/>
    <w:rsid w:val="0022112F"/>
    <w:rsid w:val="0022468C"/>
    <w:rsid w:val="0023308F"/>
    <w:rsid w:val="0023595C"/>
    <w:rsid w:val="00243DF0"/>
    <w:rsid w:val="00244164"/>
    <w:rsid w:val="00284072"/>
    <w:rsid w:val="002866DB"/>
    <w:rsid w:val="002F5C2A"/>
    <w:rsid w:val="003066C9"/>
    <w:rsid w:val="003572A0"/>
    <w:rsid w:val="003623FE"/>
    <w:rsid w:val="00374097"/>
    <w:rsid w:val="004605F3"/>
    <w:rsid w:val="00466791"/>
    <w:rsid w:val="00472C06"/>
    <w:rsid w:val="00486295"/>
    <w:rsid w:val="004B64E4"/>
    <w:rsid w:val="00521F93"/>
    <w:rsid w:val="005C15F3"/>
    <w:rsid w:val="005C1634"/>
    <w:rsid w:val="005E4D76"/>
    <w:rsid w:val="006065F9"/>
    <w:rsid w:val="006270F4"/>
    <w:rsid w:val="00647FF7"/>
    <w:rsid w:val="006B4205"/>
    <w:rsid w:val="006D08FD"/>
    <w:rsid w:val="006D7A23"/>
    <w:rsid w:val="00716B23"/>
    <w:rsid w:val="00740196"/>
    <w:rsid w:val="00752F3E"/>
    <w:rsid w:val="007A652C"/>
    <w:rsid w:val="007C135B"/>
    <w:rsid w:val="007C4A50"/>
    <w:rsid w:val="007E022A"/>
    <w:rsid w:val="007F4106"/>
    <w:rsid w:val="007F6709"/>
    <w:rsid w:val="00811638"/>
    <w:rsid w:val="00873516"/>
    <w:rsid w:val="00891D40"/>
    <w:rsid w:val="00895D54"/>
    <w:rsid w:val="008B0C7E"/>
    <w:rsid w:val="008B7575"/>
    <w:rsid w:val="008C38BC"/>
    <w:rsid w:val="008C3FF5"/>
    <w:rsid w:val="008C4591"/>
    <w:rsid w:val="008F2722"/>
    <w:rsid w:val="00900415"/>
    <w:rsid w:val="009012AD"/>
    <w:rsid w:val="00907D7F"/>
    <w:rsid w:val="009100B9"/>
    <w:rsid w:val="00A07ABE"/>
    <w:rsid w:val="00A30612"/>
    <w:rsid w:val="00A72C71"/>
    <w:rsid w:val="00AA2948"/>
    <w:rsid w:val="00AB177F"/>
    <w:rsid w:val="00AC5C03"/>
    <w:rsid w:val="00B057B9"/>
    <w:rsid w:val="00B43592"/>
    <w:rsid w:val="00B4416F"/>
    <w:rsid w:val="00B9098A"/>
    <w:rsid w:val="00BA1090"/>
    <w:rsid w:val="00BB5359"/>
    <w:rsid w:val="00C2057A"/>
    <w:rsid w:val="00C4224B"/>
    <w:rsid w:val="00C809A5"/>
    <w:rsid w:val="00CD7B4C"/>
    <w:rsid w:val="00D30168"/>
    <w:rsid w:val="00D96D27"/>
    <w:rsid w:val="00DA2E1E"/>
    <w:rsid w:val="00DA4346"/>
    <w:rsid w:val="00DD35E7"/>
    <w:rsid w:val="00E4366A"/>
    <w:rsid w:val="00E45FB2"/>
    <w:rsid w:val="00E831F4"/>
    <w:rsid w:val="00E84E83"/>
    <w:rsid w:val="00E942B5"/>
    <w:rsid w:val="00EA5694"/>
    <w:rsid w:val="00EE3179"/>
    <w:rsid w:val="00F2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8FAFB18"/>
  <w15:docId w15:val="{78B94CC6-6B12-4C95-A9F2-F1C2ED39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0B415E"/>
    <w:pPr>
      <w:keepNext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A72C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2C71"/>
    <w:pPr>
      <w:tabs>
        <w:tab w:val="center" w:pos="4320"/>
        <w:tab w:val="right" w:pos="8640"/>
      </w:tabs>
    </w:pPr>
  </w:style>
  <w:style w:type="paragraph" w:customStyle="1" w:styleId="Footer1">
    <w:name w:val="Footer1"/>
    <w:autoRedefine/>
    <w:rsid w:val="00AA2948"/>
    <w:pPr>
      <w:tabs>
        <w:tab w:val="left" w:pos="5400"/>
      </w:tabs>
      <w:spacing w:after="120"/>
    </w:pPr>
    <w:rPr>
      <w:rFonts w:ascii="Arial" w:hAnsi="Arial" w:cs="Arial"/>
      <w:szCs w:val="16"/>
    </w:rPr>
  </w:style>
  <w:style w:type="paragraph" w:styleId="BalloonText">
    <w:name w:val="Balloon Text"/>
    <w:basedOn w:val="Normal"/>
    <w:semiHidden/>
    <w:rsid w:val="00357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E1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8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3A877-497C-4B21-BDA4-8B10EF92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Logo</vt:lpstr>
    </vt:vector>
  </TitlesOfParts>
  <Company>DOC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Logo</dc:title>
  <dc:subject/>
  <dc:creator>lmramsdell</dc:creator>
  <cp:keywords/>
  <dc:description/>
  <cp:lastModifiedBy>Jenkins, Tatyana C. (DOC)</cp:lastModifiedBy>
  <cp:revision>9</cp:revision>
  <cp:lastPrinted>2018-01-04T16:49:00Z</cp:lastPrinted>
  <dcterms:created xsi:type="dcterms:W3CDTF">2018-06-01T16:45:00Z</dcterms:created>
  <dcterms:modified xsi:type="dcterms:W3CDTF">2023-05-16T15:18:00Z</dcterms:modified>
</cp:coreProperties>
</file>