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5E68" w14:textId="77777777" w:rsidR="0049595B" w:rsidRPr="00B02C2C" w:rsidRDefault="0049595B" w:rsidP="0049595B">
      <w:pPr>
        <w:jc w:val="right"/>
        <w:rPr>
          <w:rFonts w:cs="Arial"/>
          <w:b/>
          <w:sz w:val="28"/>
          <w:szCs w:val="28"/>
        </w:rPr>
      </w:pPr>
      <w:r w:rsidRPr="00B02C2C">
        <w:rPr>
          <w:noProof/>
        </w:rPr>
        <w:drawing>
          <wp:anchor distT="0" distB="0" distL="114300" distR="114300" simplePos="0" relativeHeight="251659264" behindDoc="1" locked="0" layoutInCell="1" allowOverlap="1" wp14:anchorId="4D81CD67" wp14:editId="07B1B500">
            <wp:simplePos x="0" y="0"/>
            <wp:positionH relativeFrom="margin">
              <wp:posOffset>0</wp:posOffset>
            </wp:positionH>
            <wp:positionV relativeFrom="paragraph">
              <wp:posOffset>-197154</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9404A3" w:rsidRPr="00B02C2C">
        <w:rPr>
          <w:rFonts w:cs="Arial"/>
          <w:b/>
          <w:sz w:val="28"/>
          <w:szCs w:val="28"/>
        </w:rPr>
        <w:t>LESS RESTRICTIVE ALTERNATIVE</w:t>
      </w:r>
    </w:p>
    <w:p w14:paraId="1C456512" w14:textId="022FB813" w:rsidR="00B87017" w:rsidRDefault="00053CF8" w:rsidP="002E3B9C">
      <w:pPr>
        <w:spacing w:after="120"/>
        <w:jc w:val="right"/>
        <w:rPr>
          <w:rFonts w:cs="Arial"/>
          <w:b/>
          <w:sz w:val="28"/>
          <w:szCs w:val="28"/>
        </w:rPr>
      </w:pPr>
      <w:r w:rsidRPr="00B02C2C">
        <w:rPr>
          <w:rFonts w:cs="Arial"/>
          <w:b/>
          <w:sz w:val="28"/>
          <w:szCs w:val="28"/>
        </w:rPr>
        <w:t>DRUG/ALCOHOL TESTING</w:t>
      </w:r>
      <w:r w:rsidR="0049595B" w:rsidRPr="00B02C2C">
        <w:rPr>
          <w:rFonts w:cs="Arial"/>
          <w:b/>
          <w:sz w:val="28"/>
          <w:szCs w:val="28"/>
        </w:rPr>
        <w:t xml:space="preserve"> </w:t>
      </w:r>
      <w:r w:rsidR="00EA2787" w:rsidRPr="00B02C2C">
        <w:rPr>
          <w:rFonts w:cs="Arial"/>
          <w:b/>
          <w:sz w:val="28"/>
          <w:szCs w:val="28"/>
        </w:rPr>
        <w:t>ACKNOWLEDGMENT</w:t>
      </w:r>
    </w:p>
    <w:p w14:paraId="7BB565B9" w14:textId="362DF004" w:rsidR="002E3B9C" w:rsidRDefault="002E3B9C" w:rsidP="00B343A5">
      <w:pPr>
        <w:tabs>
          <w:tab w:val="left" w:pos="3240"/>
          <w:tab w:val="left" w:pos="5760"/>
        </w:tabs>
        <w:spacing w:after="120"/>
      </w:pPr>
      <w:r w:rsidRPr="002E3B9C">
        <w:rPr>
          <w:rFonts w:cs="Arial"/>
          <w:b/>
          <w:sz w:val="20"/>
          <w:szCs w:val="20"/>
        </w:rPr>
        <w:fldChar w:fldCharType="begin">
          <w:ffData>
            <w:name w:val="Check1"/>
            <w:enabled/>
            <w:calcOnExit w:val="0"/>
            <w:checkBox>
              <w:sizeAuto/>
              <w:default w:val="0"/>
            </w:checkBox>
          </w:ffData>
        </w:fldChar>
      </w:r>
      <w:bookmarkStart w:id="0" w:name="Check1"/>
      <w:r w:rsidRPr="002E3B9C">
        <w:rPr>
          <w:rFonts w:cs="Arial"/>
          <w:b/>
          <w:sz w:val="20"/>
          <w:szCs w:val="20"/>
        </w:rPr>
        <w:instrText xml:space="preserve"> FORMCHECKBOX </w:instrText>
      </w:r>
      <w:r w:rsidR="000068A8">
        <w:rPr>
          <w:rFonts w:cs="Arial"/>
          <w:b/>
          <w:sz w:val="20"/>
          <w:szCs w:val="20"/>
        </w:rPr>
      </w:r>
      <w:r w:rsidR="000068A8">
        <w:rPr>
          <w:rFonts w:cs="Arial"/>
          <w:b/>
          <w:sz w:val="20"/>
          <w:szCs w:val="20"/>
        </w:rPr>
        <w:fldChar w:fldCharType="separate"/>
      </w:r>
      <w:r w:rsidRPr="002E3B9C">
        <w:rPr>
          <w:rFonts w:cs="Arial"/>
          <w:b/>
          <w:sz w:val="20"/>
          <w:szCs w:val="20"/>
        </w:rPr>
        <w:fldChar w:fldCharType="end"/>
      </w:r>
      <w:bookmarkEnd w:id="0"/>
      <w:r w:rsidRPr="002E3B9C">
        <w:rPr>
          <w:rFonts w:cs="Arial"/>
          <w:bCs/>
          <w:szCs w:val="24"/>
        </w:rPr>
        <w:t xml:space="preserve"> Sexually </w:t>
      </w:r>
      <w:r>
        <w:rPr>
          <w:rFonts w:cs="Arial"/>
          <w:bCs/>
          <w:szCs w:val="24"/>
        </w:rPr>
        <w:t>v</w:t>
      </w:r>
      <w:r w:rsidRPr="002E3B9C">
        <w:rPr>
          <w:rFonts w:cs="Arial"/>
          <w:bCs/>
          <w:szCs w:val="24"/>
        </w:rPr>
        <w:t xml:space="preserve">iolent </w:t>
      </w:r>
      <w:r>
        <w:rPr>
          <w:rFonts w:cs="Arial"/>
          <w:bCs/>
          <w:szCs w:val="24"/>
        </w:rPr>
        <w:t>p</w:t>
      </w:r>
      <w:r w:rsidRPr="002E3B9C">
        <w:rPr>
          <w:rFonts w:cs="Arial"/>
          <w:bCs/>
          <w:szCs w:val="24"/>
        </w:rPr>
        <w:t>redator</w:t>
      </w:r>
      <w:r>
        <w:rPr>
          <w:rFonts w:cs="Arial"/>
          <w:bCs/>
          <w:szCs w:val="24"/>
        </w:rPr>
        <w:tab/>
      </w:r>
      <w:r w:rsidRPr="002E3B9C">
        <w:rPr>
          <w:rFonts w:cs="Arial"/>
          <w:b/>
          <w:sz w:val="20"/>
          <w:szCs w:val="20"/>
        </w:rPr>
        <w:fldChar w:fldCharType="begin">
          <w:ffData>
            <w:name w:val="Check1"/>
            <w:enabled/>
            <w:calcOnExit w:val="0"/>
            <w:checkBox>
              <w:sizeAuto/>
              <w:default w:val="0"/>
            </w:checkBox>
          </w:ffData>
        </w:fldChar>
      </w:r>
      <w:r w:rsidRPr="002E3B9C">
        <w:rPr>
          <w:rFonts w:cs="Arial"/>
          <w:b/>
          <w:sz w:val="20"/>
          <w:szCs w:val="20"/>
        </w:rPr>
        <w:instrText xml:space="preserve"> FORMCHECKBOX </w:instrText>
      </w:r>
      <w:r w:rsidR="000068A8">
        <w:rPr>
          <w:rFonts w:cs="Arial"/>
          <w:b/>
          <w:sz w:val="20"/>
          <w:szCs w:val="20"/>
        </w:rPr>
      </w:r>
      <w:r w:rsidR="000068A8">
        <w:rPr>
          <w:rFonts w:cs="Arial"/>
          <w:b/>
          <w:sz w:val="20"/>
          <w:szCs w:val="20"/>
        </w:rPr>
        <w:fldChar w:fldCharType="separate"/>
      </w:r>
      <w:r w:rsidRPr="002E3B9C">
        <w:rPr>
          <w:rFonts w:cs="Arial"/>
          <w:b/>
          <w:sz w:val="20"/>
          <w:szCs w:val="20"/>
        </w:rPr>
        <w:fldChar w:fldCharType="end"/>
      </w:r>
      <w:r w:rsidRPr="002E3B9C">
        <w:rPr>
          <w:rFonts w:cs="Arial"/>
          <w:bCs/>
          <w:szCs w:val="24"/>
        </w:rPr>
        <w:t xml:space="preserve"> </w:t>
      </w:r>
      <w:r>
        <w:rPr>
          <w:rFonts w:cs="Arial"/>
          <w:bCs/>
          <w:szCs w:val="24"/>
        </w:rPr>
        <w:t>Insanity acquittal</w:t>
      </w:r>
      <w:r w:rsidR="00B343A5" w:rsidRPr="00B343A5">
        <w:t xml:space="preserve"> </w:t>
      </w:r>
      <w:r w:rsidR="00B343A5">
        <w:tab/>
      </w:r>
      <w:r w:rsidR="00B343A5" w:rsidRPr="002E3B9C">
        <w:rPr>
          <w:rFonts w:cs="Arial"/>
          <w:b/>
          <w:sz w:val="20"/>
          <w:szCs w:val="20"/>
        </w:rPr>
        <w:fldChar w:fldCharType="begin">
          <w:ffData>
            <w:name w:val="Check1"/>
            <w:enabled/>
            <w:calcOnExit w:val="0"/>
            <w:checkBox>
              <w:sizeAuto/>
              <w:default w:val="0"/>
            </w:checkBox>
          </w:ffData>
        </w:fldChar>
      </w:r>
      <w:r w:rsidR="00B343A5" w:rsidRPr="002E3B9C">
        <w:rPr>
          <w:rFonts w:cs="Arial"/>
          <w:b/>
          <w:sz w:val="20"/>
          <w:szCs w:val="20"/>
        </w:rPr>
        <w:instrText xml:space="preserve"> FORMCHECKBOX </w:instrText>
      </w:r>
      <w:r w:rsidR="000068A8">
        <w:rPr>
          <w:rFonts w:cs="Arial"/>
          <w:b/>
          <w:sz w:val="20"/>
          <w:szCs w:val="20"/>
        </w:rPr>
      </w:r>
      <w:r w:rsidR="000068A8">
        <w:rPr>
          <w:rFonts w:cs="Arial"/>
          <w:b/>
          <w:sz w:val="20"/>
          <w:szCs w:val="20"/>
        </w:rPr>
        <w:fldChar w:fldCharType="separate"/>
      </w:r>
      <w:r w:rsidR="00B343A5" w:rsidRPr="002E3B9C">
        <w:rPr>
          <w:rFonts w:cs="Arial"/>
          <w:b/>
          <w:sz w:val="20"/>
          <w:szCs w:val="20"/>
        </w:rPr>
        <w:fldChar w:fldCharType="end"/>
      </w:r>
      <w:r w:rsidR="00B343A5" w:rsidRPr="002E3B9C">
        <w:rPr>
          <w:rFonts w:cs="Arial"/>
          <w:bCs/>
          <w:szCs w:val="24"/>
        </w:rPr>
        <w:t xml:space="preserve"> </w:t>
      </w:r>
      <w:r w:rsidR="00B343A5">
        <w:t>Incompetent to stand trial for a violent felony</w:t>
      </w:r>
    </w:p>
    <w:p w14:paraId="1B5DA551" w14:textId="154300AB" w:rsidR="00B343A5" w:rsidRDefault="00B343A5" w:rsidP="00B343A5">
      <w:pPr>
        <w:tabs>
          <w:tab w:val="right" w:pos="6120"/>
          <w:tab w:val="left" w:pos="6480"/>
          <w:tab w:val="right" w:pos="10800"/>
        </w:tabs>
        <w:spacing w:after="120"/>
        <w:rPr>
          <w:rFonts w:cs="Arial"/>
          <w:szCs w:val="24"/>
          <w:u w:val="single"/>
        </w:rPr>
      </w:pPr>
      <w:r>
        <w:t xml:space="preserve">Name: </w:t>
      </w:r>
      <w:r w:rsidRPr="008B6DB9">
        <w:rPr>
          <w:rFonts w:cs="Arial"/>
          <w:szCs w:val="24"/>
          <w:u w:val="single"/>
        </w:rPr>
        <w:fldChar w:fldCharType="begin">
          <w:ffData>
            <w:name w:val="Text2"/>
            <w:enabled/>
            <w:calcOnExit w:val="0"/>
            <w:textInput/>
          </w:ffData>
        </w:fldChar>
      </w:r>
      <w:r w:rsidRPr="008B6DB9">
        <w:rPr>
          <w:rFonts w:cs="Arial"/>
          <w:szCs w:val="24"/>
          <w:u w:val="single"/>
        </w:rPr>
        <w:instrText xml:space="preserve"> FORMTEXT </w:instrText>
      </w:r>
      <w:r w:rsidRPr="008B6DB9">
        <w:rPr>
          <w:rFonts w:cs="Arial"/>
          <w:szCs w:val="24"/>
          <w:u w:val="single"/>
        </w:rPr>
      </w:r>
      <w:r w:rsidRPr="008B6DB9">
        <w:rPr>
          <w:rFonts w:cs="Arial"/>
          <w:szCs w:val="24"/>
          <w:u w:val="single"/>
        </w:rPr>
        <w:fldChar w:fldCharType="separate"/>
      </w:r>
      <w:r w:rsidRPr="008B6DB9">
        <w:rPr>
          <w:rFonts w:cs="Arial"/>
          <w:noProof/>
          <w:szCs w:val="24"/>
          <w:u w:val="single"/>
        </w:rPr>
        <w:t> </w:t>
      </w:r>
      <w:r w:rsidRPr="008B6DB9">
        <w:rPr>
          <w:rFonts w:cs="Arial"/>
          <w:noProof/>
          <w:szCs w:val="24"/>
          <w:u w:val="single"/>
        </w:rPr>
        <w:t> </w:t>
      </w:r>
      <w:r w:rsidRPr="008B6DB9">
        <w:rPr>
          <w:rFonts w:cs="Arial"/>
          <w:noProof/>
          <w:szCs w:val="24"/>
          <w:u w:val="single"/>
        </w:rPr>
        <w:t> </w:t>
      </w:r>
      <w:r w:rsidRPr="008B6DB9">
        <w:rPr>
          <w:rFonts w:cs="Arial"/>
          <w:noProof/>
          <w:szCs w:val="24"/>
          <w:u w:val="single"/>
        </w:rPr>
        <w:t> </w:t>
      </w:r>
      <w:r w:rsidRPr="008B6DB9">
        <w:rPr>
          <w:rFonts w:cs="Arial"/>
          <w:noProof/>
          <w:szCs w:val="24"/>
          <w:u w:val="single"/>
        </w:rPr>
        <w:t> </w:t>
      </w:r>
      <w:r w:rsidRPr="008B6DB9">
        <w:rPr>
          <w:rFonts w:cs="Arial"/>
          <w:szCs w:val="24"/>
          <w:u w:val="single"/>
        </w:rPr>
        <w:fldChar w:fldCharType="end"/>
      </w:r>
      <w:r>
        <w:rPr>
          <w:rFonts w:cs="Arial"/>
          <w:szCs w:val="24"/>
          <w:u w:val="single"/>
        </w:rPr>
        <w:tab/>
      </w:r>
      <w:r w:rsidRPr="00B343A5">
        <w:rPr>
          <w:rFonts w:cs="Arial"/>
          <w:szCs w:val="24"/>
        </w:rPr>
        <w:tab/>
        <w:t>DOC number:</w:t>
      </w:r>
      <w:r>
        <w:rPr>
          <w:rFonts w:cs="Arial"/>
          <w:szCs w:val="24"/>
        </w:rPr>
        <w:t xml:space="preserve"> </w:t>
      </w:r>
      <w:r w:rsidRPr="008B6DB9">
        <w:rPr>
          <w:rFonts w:cs="Arial"/>
          <w:szCs w:val="24"/>
          <w:u w:val="single"/>
        </w:rPr>
        <w:fldChar w:fldCharType="begin">
          <w:ffData>
            <w:name w:val="Text2"/>
            <w:enabled/>
            <w:calcOnExit w:val="0"/>
            <w:textInput/>
          </w:ffData>
        </w:fldChar>
      </w:r>
      <w:r w:rsidRPr="008B6DB9">
        <w:rPr>
          <w:rFonts w:cs="Arial"/>
          <w:szCs w:val="24"/>
          <w:u w:val="single"/>
        </w:rPr>
        <w:instrText xml:space="preserve"> FORMTEXT </w:instrText>
      </w:r>
      <w:r w:rsidRPr="008B6DB9">
        <w:rPr>
          <w:rFonts w:cs="Arial"/>
          <w:szCs w:val="24"/>
          <w:u w:val="single"/>
        </w:rPr>
      </w:r>
      <w:r w:rsidRPr="008B6DB9">
        <w:rPr>
          <w:rFonts w:cs="Arial"/>
          <w:szCs w:val="24"/>
          <w:u w:val="single"/>
        </w:rPr>
        <w:fldChar w:fldCharType="separate"/>
      </w:r>
      <w:r w:rsidRPr="008B6DB9">
        <w:rPr>
          <w:rFonts w:cs="Arial"/>
          <w:noProof/>
          <w:szCs w:val="24"/>
          <w:u w:val="single"/>
        </w:rPr>
        <w:t> </w:t>
      </w:r>
      <w:r w:rsidRPr="008B6DB9">
        <w:rPr>
          <w:rFonts w:cs="Arial"/>
          <w:noProof/>
          <w:szCs w:val="24"/>
          <w:u w:val="single"/>
        </w:rPr>
        <w:t> </w:t>
      </w:r>
      <w:r w:rsidRPr="008B6DB9">
        <w:rPr>
          <w:rFonts w:cs="Arial"/>
          <w:noProof/>
          <w:szCs w:val="24"/>
          <w:u w:val="single"/>
        </w:rPr>
        <w:t> </w:t>
      </w:r>
      <w:r w:rsidRPr="008B6DB9">
        <w:rPr>
          <w:rFonts w:cs="Arial"/>
          <w:noProof/>
          <w:szCs w:val="24"/>
          <w:u w:val="single"/>
        </w:rPr>
        <w:t> </w:t>
      </w:r>
      <w:r w:rsidRPr="008B6DB9">
        <w:rPr>
          <w:rFonts w:cs="Arial"/>
          <w:noProof/>
          <w:szCs w:val="24"/>
          <w:u w:val="single"/>
        </w:rPr>
        <w:t> </w:t>
      </w:r>
      <w:r w:rsidRPr="008B6DB9">
        <w:rPr>
          <w:rFonts w:cs="Arial"/>
          <w:szCs w:val="24"/>
          <w:u w:val="single"/>
        </w:rPr>
        <w:fldChar w:fldCharType="end"/>
      </w:r>
      <w:r>
        <w:rPr>
          <w:rFonts w:cs="Arial"/>
          <w:szCs w:val="24"/>
          <w:u w:val="single"/>
        </w:rPr>
        <w:tab/>
      </w:r>
    </w:p>
    <w:p w14:paraId="467D674E" w14:textId="2C8F5A6B" w:rsidR="00B343A5" w:rsidRPr="002E3B9C" w:rsidRDefault="00B343A5" w:rsidP="00B343A5">
      <w:pPr>
        <w:tabs>
          <w:tab w:val="right" w:pos="10800"/>
        </w:tabs>
        <w:spacing w:after="120"/>
        <w:rPr>
          <w:rFonts w:cs="Arial"/>
          <w:bCs/>
          <w:szCs w:val="24"/>
        </w:rPr>
      </w:pPr>
      <w:r w:rsidRPr="00B343A5">
        <w:rPr>
          <w:rFonts w:cs="Arial"/>
          <w:szCs w:val="24"/>
        </w:rPr>
        <w:t xml:space="preserve">Cause number(s): </w:t>
      </w:r>
      <w:r w:rsidRPr="008B6DB9">
        <w:rPr>
          <w:rFonts w:cs="Arial"/>
          <w:szCs w:val="24"/>
          <w:u w:val="single"/>
        </w:rPr>
        <w:fldChar w:fldCharType="begin">
          <w:ffData>
            <w:name w:val="Text2"/>
            <w:enabled/>
            <w:calcOnExit w:val="0"/>
            <w:textInput/>
          </w:ffData>
        </w:fldChar>
      </w:r>
      <w:r w:rsidRPr="008B6DB9">
        <w:rPr>
          <w:rFonts w:cs="Arial"/>
          <w:szCs w:val="24"/>
          <w:u w:val="single"/>
        </w:rPr>
        <w:instrText xml:space="preserve"> FORMTEXT </w:instrText>
      </w:r>
      <w:r w:rsidRPr="008B6DB9">
        <w:rPr>
          <w:rFonts w:cs="Arial"/>
          <w:szCs w:val="24"/>
          <w:u w:val="single"/>
        </w:rPr>
      </w:r>
      <w:r w:rsidRPr="008B6DB9">
        <w:rPr>
          <w:rFonts w:cs="Arial"/>
          <w:szCs w:val="24"/>
          <w:u w:val="single"/>
        </w:rPr>
        <w:fldChar w:fldCharType="separate"/>
      </w:r>
      <w:r w:rsidRPr="008B6DB9">
        <w:rPr>
          <w:rFonts w:cs="Arial"/>
          <w:noProof/>
          <w:szCs w:val="24"/>
          <w:u w:val="single"/>
        </w:rPr>
        <w:t> </w:t>
      </w:r>
      <w:r w:rsidRPr="008B6DB9">
        <w:rPr>
          <w:rFonts w:cs="Arial"/>
          <w:noProof/>
          <w:szCs w:val="24"/>
          <w:u w:val="single"/>
        </w:rPr>
        <w:t> </w:t>
      </w:r>
      <w:r w:rsidRPr="008B6DB9">
        <w:rPr>
          <w:rFonts w:cs="Arial"/>
          <w:noProof/>
          <w:szCs w:val="24"/>
          <w:u w:val="single"/>
        </w:rPr>
        <w:t> </w:t>
      </w:r>
      <w:r w:rsidRPr="008B6DB9">
        <w:rPr>
          <w:rFonts w:cs="Arial"/>
          <w:noProof/>
          <w:szCs w:val="24"/>
          <w:u w:val="single"/>
        </w:rPr>
        <w:t> </w:t>
      </w:r>
      <w:r w:rsidRPr="008B6DB9">
        <w:rPr>
          <w:rFonts w:cs="Arial"/>
          <w:noProof/>
          <w:szCs w:val="24"/>
          <w:u w:val="single"/>
        </w:rPr>
        <w:t> </w:t>
      </w:r>
      <w:r w:rsidRPr="008B6DB9">
        <w:rPr>
          <w:rFonts w:cs="Arial"/>
          <w:szCs w:val="24"/>
          <w:u w:val="single"/>
        </w:rPr>
        <w:fldChar w:fldCharType="end"/>
      </w:r>
      <w:r>
        <w:rPr>
          <w:rFonts w:cs="Arial"/>
          <w:szCs w:val="24"/>
          <w:u w:val="single"/>
        </w:rPr>
        <w:tab/>
      </w:r>
    </w:p>
    <w:tbl>
      <w:tblPr>
        <w:tblStyle w:val="TableGrid"/>
        <w:tblW w:w="0" w:type="auto"/>
        <w:tblLook w:val="04A0" w:firstRow="1" w:lastRow="0" w:firstColumn="1" w:lastColumn="0" w:noHBand="0" w:noVBand="1"/>
      </w:tblPr>
      <w:tblGrid>
        <w:gridCol w:w="10790"/>
      </w:tblGrid>
      <w:tr w:rsidR="0090601B" w:rsidRPr="008B6DB9" w14:paraId="5EB6E8FB" w14:textId="77777777" w:rsidTr="005E1A4A">
        <w:trPr>
          <w:trHeight w:val="288"/>
        </w:trPr>
        <w:tc>
          <w:tcPr>
            <w:tcW w:w="10790" w:type="dxa"/>
            <w:shd w:val="clear" w:color="auto" w:fill="F2F2F2" w:themeFill="background1" w:themeFillShade="F2"/>
            <w:vAlign w:val="center"/>
          </w:tcPr>
          <w:p w14:paraId="71E0F8D5" w14:textId="77777777" w:rsidR="0090601B" w:rsidRPr="008B6DB9" w:rsidRDefault="00EA2787" w:rsidP="00B365CF">
            <w:pPr>
              <w:jc w:val="center"/>
              <w:rPr>
                <w:rFonts w:cs="Arial"/>
                <w:b/>
                <w:szCs w:val="24"/>
              </w:rPr>
            </w:pPr>
            <w:r w:rsidRPr="008B6DB9">
              <w:rPr>
                <w:rFonts w:cs="Arial"/>
                <w:b/>
                <w:szCs w:val="24"/>
              </w:rPr>
              <w:t>NOTIFICATION AND REPORTING</w:t>
            </w:r>
          </w:p>
        </w:tc>
      </w:tr>
    </w:tbl>
    <w:p w14:paraId="2A14CAB7" w14:textId="77777777" w:rsidR="00D80E80" w:rsidRDefault="00053CF8" w:rsidP="00B343A5">
      <w:pPr>
        <w:spacing w:before="60" w:after="120"/>
        <w:rPr>
          <w:szCs w:val="24"/>
        </w:rPr>
      </w:pPr>
      <w:r w:rsidRPr="008B6DB9">
        <w:rPr>
          <w:szCs w:val="24"/>
        </w:rPr>
        <w:t xml:space="preserve">As a condition of your supervision, you must submit to drug/alcohol testing as directed by </w:t>
      </w:r>
      <w:r w:rsidR="001C6F49" w:rsidRPr="008B6DB9">
        <w:rPr>
          <w:szCs w:val="24"/>
        </w:rPr>
        <w:t>your case manager</w:t>
      </w:r>
      <w:r w:rsidRPr="008B6DB9">
        <w:rPr>
          <w:szCs w:val="24"/>
        </w:rPr>
        <w:t>.  In addition to the standard conditions of supervision, the following is required:</w:t>
      </w:r>
    </w:p>
    <w:p w14:paraId="07887D88" w14:textId="77777777" w:rsidR="001F228A" w:rsidRPr="008B6DB9" w:rsidRDefault="001F228A" w:rsidP="00B343A5">
      <w:pPr>
        <w:pStyle w:val="ListParagraph"/>
        <w:numPr>
          <w:ilvl w:val="0"/>
          <w:numId w:val="9"/>
        </w:numPr>
        <w:tabs>
          <w:tab w:val="left" w:pos="360"/>
        </w:tabs>
        <w:spacing w:after="120"/>
        <w:ind w:left="360"/>
        <w:contextualSpacing w:val="0"/>
        <w:rPr>
          <w:szCs w:val="24"/>
        </w:rPr>
      </w:pPr>
      <w:r w:rsidRPr="008B6DB9">
        <w:rPr>
          <w:szCs w:val="24"/>
        </w:rPr>
        <w:t xml:space="preserve">Your </w:t>
      </w:r>
      <w:r w:rsidR="00F54CBB" w:rsidRPr="008B6DB9">
        <w:rPr>
          <w:szCs w:val="24"/>
        </w:rPr>
        <w:t>case manager</w:t>
      </w:r>
      <w:r w:rsidRPr="008B6DB9">
        <w:rPr>
          <w:szCs w:val="24"/>
        </w:rPr>
        <w:t xml:space="preserve"> must be able to contact you to report for testing.</w:t>
      </w:r>
    </w:p>
    <w:p w14:paraId="1A44866D" w14:textId="77777777" w:rsidR="0090601B" w:rsidRPr="008B6DB9" w:rsidRDefault="00EB37C0" w:rsidP="00B343A5">
      <w:pPr>
        <w:pStyle w:val="ListParagraph"/>
        <w:numPr>
          <w:ilvl w:val="0"/>
          <w:numId w:val="9"/>
        </w:numPr>
        <w:tabs>
          <w:tab w:val="left" w:pos="360"/>
        </w:tabs>
        <w:spacing w:after="120"/>
        <w:ind w:left="360"/>
        <w:contextualSpacing w:val="0"/>
        <w:rPr>
          <w:szCs w:val="24"/>
        </w:rPr>
      </w:pPr>
      <w:r w:rsidRPr="008B6DB9">
        <w:rPr>
          <w:szCs w:val="24"/>
        </w:rPr>
        <w:t xml:space="preserve">You must report on the day indicated by your </w:t>
      </w:r>
      <w:r w:rsidR="00242253" w:rsidRPr="008B6DB9">
        <w:rPr>
          <w:szCs w:val="24"/>
        </w:rPr>
        <w:t>case manager</w:t>
      </w:r>
      <w:r w:rsidRPr="008B6DB9">
        <w:rPr>
          <w:szCs w:val="24"/>
        </w:rPr>
        <w:t xml:space="preserve">.  </w:t>
      </w:r>
      <w:r w:rsidR="0090601B" w:rsidRPr="008B6DB9">
        <w:rPr>
          <w:szCs w:val="24"/>
        </w:rPr>
        <w:t>Testing may be required on any day of the week.</w:t>
      </w:r>
    </w:p>
    <w:p w14:paraId="51E5CA08" w14:textId="77777777" w:rsidR="0090601B" w:rsidRPr="008B6DB9" w:rsidRDefault="00980281" w:rsidP="00B343A5">
      <w:pPr>
        <w:pStyle w:val="ListParagraph"/>
        <w:numPr>
          <w:ilvl w:val="0"/>
          <w:numId w:val="9"/>
        </w:numPr>
        <w:tabs>
          <w:tab w:val="left" w:pos="360"/>
        </w:tabs>
        <w:spacing w:after="120"/>
        <w:ind w:left="360"/>
        <w:contextualSpacing w:val="0"/>
        <w:rPr>
          <w:szCs w:val="24"/>
        </w:rPr>
      </w:pPr>
      <w:r w:rsidRPr="008B6DB9">
        <w:rPr>
          <w:szCs w:val="24"/>
        </w:rPr>
        <w:t>Y</w:t>
      </w:r>
      <w:r w:rsidR="0090601B" w:rsidRPr="008B6DB9">
        <w:rPr>
          <w:szCs w:val="24"/>
        </w:rPr>
        <w:t xml:space="preserve">our failure to report for testing </w:t>
      </w:r>
      <w:r w:rsidR="00910CA4" w:rsidRPr="008B6DB9">
        <w:rPr>
          <w:szCs w:val="24"/>
        </w:rPr>
        <w:t xml:space="preserve">will </w:t>
      </w:r>
      <w:r w:rsidR="00BD4D76" w:rsidRPr="008B6DB9">
        <w:rPr>
          <w:szCs w:val="24"/>
        </w:rPr>
        <w:t xml:space="preserve">be </w:t>
      </w:r>
      <w:r w:rsidR="0090601B" w:rsidRPr="008B6DB9">
        <w:rPr>
          <w:szCs w:val="24"/>
        </w:rPr>
        <w:t xml:space="preserve">a violation of your </w:t>
      </w:r>
      <w:r w:rsidR="00077734" w:rsidRPr="008B6DB9">
        <w:rPr>
          <w:szCs w:val="24"/>
        </w:rPr>
        <w:t>superv</w:t>
      </w:r>
      <w:r w:rsidR="00162E2B" w:rsidRPr="008B6DB9">
        <w:rPr>
          <w:szCs w:val="24"/>
        </w:rPr>
        <w:t>is</w:t>
      </w:r>
      <w:r w:rsidR="00077734" w:rsidRPr="008B6DB9">
        <w:rPr>
          <w:szCs w:val="24"/>
        </w:rPr>
        <w:t>ion</w:t>
      </w:r>
      <w:r w:rsidR="00D1526A" w:rsidRPr="008B6DB9">
        <w:rPr>
          <w:szCs w:val="24"/>
        </w:rPr>
        <w:t>.</w:t>
      </w:r>
    </w:p>
    <w:p w14:paraId="778464DA" w14:textId="77777777" w:rsidR="00BD4D76" w:rsidRPr="008B6DB9" w:rsidRDefault="0090601B" w:rsidP="00B343A5">
      <w:pPr>
        <w:pStyle w:val="ListParagraph"/>
        <w:numPr>
          <w:ilvl w:val="0"/>
          <w:numId w:val="9"/>
        </w:numPr>
        <w:tabs>
          <w:tab w:val="left" w:pos="360"/>
        </w:tabs>
        <w:spacing w:after="120"/>
        <w:ind w:left="360"/>
        <w:rPr>
          <w:szCs w:val="24"/>
        </w:rPr>
      </w:pPr>
      <w:r w:rsidRPr="008B6DB9">
        <w:rPr>
          <w:szCs w:val="24"/>
        </w:rPr>
        <w:t>Changes in your address, employment, or telephone number</w:t>
      </w:r>
      <w:r w:rsidR="00162E2B" w:rsidRPr="008B6DB9">
        <w:rPr>
          <w:szCs w:val="24"/>
        </w:rPr>
        <w:t>(</w:t>
      </w:r>
      <w:r w:rsidRPr="008B6DB9">
        <w:rPr>
          <w:szCs w:val="24"/>
        </w:rPr>
        <w:t>s</w:t>
      </w:r>
      <w:r w:rsidR="00162E2B" w:rsidRPr="008B6DB9">
        <w:rPr>
          <w:szCs w:val="24"/>
        </w:rPr>
        <w:t>)</w:t>
      </w:r>
      <w:r w:rsidRPr="008B6DB9">
        <w:rPr>
          <w:szCs w:val="24"/>
        </w:rPr>
        <w:t xml:space="preserve"> must be reported to the </w:t>
      </w:r>
      <w:r w:rsidR="007E38FC" w:rsidRPr="008B6DB9">
        <w:rPr>
          <w:szCs w:val="24"/>
        </w:rPr>
        <w:t>case manager</w:t>
      </w:r>
      <w:r w:rsidRPr="008B6DB9">
        <w:rPr>
          <w:szCs w:val="24"/>
        </w:rPr>
        <w:t xml:space="preserve"> immediately.</w:t>
      </w:r>
    </w:p>
    <w:tbl>
      <w:tblPr>
        <w:tblStyle w:val="TableGrid"/>
        <w:tblW w:w="0" w:type="auto"/>
        <w:tblInd w:w="-5" w:type="dxa"/>
        <w:tblLook w:val="04A0" w:firstRow="1" w:lastRow="0" w:firstColumn="1" w:lastColumn="0" w:noHBand="0" w:noVBand="1"/>
      </w:tblPr>
      <w:tblGrid>
        <w:gridCol w:w="10795"/>
      </w:tblGrid>
      <w:tr w:rsidR="00BD4D76" w:rsidRPr="008B6DB9" w14:paraId="2A62024F" w14:textId="77777777" w:rsidTr="002F2152">
        <w:trPr>
          <w:trHeight w:val="288"/>
        </w:trPr>
        <w:tc>
          <w:tcPr>
            <w:tcW w:w="10795" w:type="dxa"/>
            <w:shd w:val="clear" w:color="auto" w:fill="F2F2F2" w:themeFill="background1" w:themeFillShade="F2"/>
            <w:vAlign w:val="center"/>
          </w:tcPr>
          <w:p w14:paraId="71C4EA6B" w14:textId="77777777" w:rsidR="00BD4D76" w:rsidRPr="008B6DB9" w:rsidRDefault="00BD4D76" w:rsidP="00714F5F">
            <w:pPr>
              <w:pStyle w:val="BodyText"/>
              <w:widowControl/>
              <w:jc w:val="center"/>
              <w:rPr>
                <w:sz w:val="24"/>
                <w:szCs w:val="24"/>
              </w:rPr>
            </w:pPr>
            <w:r w:rsidRPr="008B6DB9">
              <w:rPr>
                <w:sz w:val="24"/>
                <w:szCs w:val="24"/>
              </w:rPr>
              <w:t>TESTING INSTRUCTIONS</w:t>
            </w:r>
          </w:p>
        </w:tc>
      </w:tr>
    </w:tbl>
    <w:p w14:paraId="0CFF58DC" w14:textId="77777777" w:rsidR="00162E2B" w:rsidRPr="008B6DB9" w:rsidRDefault="0090601B" w:rsidP="00B343A5">
      <w:pPr>
        <w:pStyle w:val="ListParagraph"/>
        <w:numPr>
          <w:ilvl w:val="0"/>
          <w:numId w:val="10"/>
        </w:numPr>
        <w:tabs>
          <w:tab w:val="left" w:pos="360"/>
        </w:tabs>
        <w:spacing w:before="60" w:after="120"/>
        <w:ind w:left="360"/>
        <w:contextualSpacing w:val="0"/>
        <w:rPr>
          <w:szCs w:val="24"/>
        </w:rPr>
      </w:pPr>
      <w:r w:rsidRPr="008B6DB9">
        <w:rPr>
          <w:szCs w:val="24"/>
        </w:rPr>
        <w:t xml:space="preserve">Before testing, you must </w:t>
      </w:r>
      <w:r w:rsidR="00C753DF" w:rsidRPr="008B6DB9">
        <w:rPr>
          <w:szCs w:val="24"/>
        </w:rPr>
        <w:t xml:space="preserve">tell </w:t>
      </w:r>
      <w:r w:rsidRPr="008B6DB9">
        <w:rPr>
          <w:szCs w:val="24"/>
        </w:rPr>
        <w:t xml:space="preserve">the </w:t>
      </w:r>
      <w:r w:rsidR="00124A80" w:rsidRPr="008B6DB9">
        <w:rPr>
          <w:szCs w:val="24"/>
        </w:rPr>
        <w:t>case manager</w:t>
      </w:r>
      <w:r w:rsidRPr="008B6DB9">
        <w:rPr>
          <w:szCs w:val="24"/>
        </w:rPr>
        <w:t xml:space="preserve"> of any drugs, alcohol, or medication that you are taking, whether prescribed or not.  Any prescribed medicines will require </w:t>
      </w:r>
      <w:r w:rsidR="00C753DF" w:rsidRPr="008B6DB9">
        <w:rPr>
          <w:szCs w:val="24"/>
        </w:rPr>
        <w:t xml:space="preserve">a </w:t>
      </w:r>
      <w:r w:rsidRPr="008B6DB9">
        <w:rPr>
          <w:szCs w:val="24"/>
        </w:rPr>
        <w:t>doctor</w:t>
      </w:r>
      <w:r w:rsidR="00C753DF" w:rsidRPr="008B6DB9">
        <w:rPr>
          <w:szCs w:val="24"/>
        </w:rPr>
        <w:t>’s note</w:t>
      </w:r>
      <w:r w:rsidR="00162E2B" w:rsidRPr="008B6DB9">
        <w:rPr>
          <w:szCs w:val="24"/>
        </w:rPr>
        <w:t xml:space="preserve"> from your doctor</w:t>
      </w:r>
      <w:r w:rsidRPr="008B6DB9">
        <w:rPr>
          <w:szCs w:val="24"/>
        </w:rPr>
        <w:t xml:space="preserve"> prior to testing.</w:t>
      </w:r>
    </w:p>
    <w:p w14:paraId="3B00A054" w14:textId="77777777" w:rsidR="0090601B" w:rsidRPr="008B6DB9" w:rsidRDefault="0090601B" w:rsidP="00B343A5">
      <w:pPr>
        <w:pStyle w:val="ListParagraph"/>
        <w:numPr>
          <w:ilvl w:val="0"/>
          <w:numId w:val="10"/>
        </w:numPr>
        <w:tabs>
          <w:tab w:val="left" w:pos="360"/>
        </w:tabs>
        <w:spacing w:after="120"/>
        <w:ind w:left="360"/>
        <w:contextualSpacing w:val="0"/>
        <w:rPr>
          <w:szCs w:val="24"/>
        </w:rPr>
      </w:pPr>
      <w:r w:rsidRPr="008B6DB9">
        <w:rPr>
          <w:szCs w:val="24"/>
        </w:rPr>
        <w:t xml:space="preserve">You </w:t>
      </w:r>
      <w:r w:rsidR="00BD4D76" w:rsidRPr="008B6DB9">
        <w:rPr>
          <w:szCs w:val="24"/>
        </w:rPr>
        <w:t xml:space="preserve">must </w:t>
      </w:r>
      <w:r w:rsidRPr="008B6DB9">
        <w:rPr>
          <w:szCs w:val="24"/>
        </w:rPr>
        <w:t xml:space="preserve">not take any medicines or drugs prescribed for </w:t>
      </w:r>
      <w:r w:rsidR="00162E2B" w:rsidRPr="008B6DB9">
        <w:rPr>
          <w:szCs w:val="24"/>
        </w:rPr>
        <w:t>anyone else</w:t>
      </w:r>
      <w:r w:rsidRPr="008B6DB9">
        <w:rPr>
          <w:szCs w:val="24"/>
        </w:rPr>
        <w:t>.</w:t>
      </w:r>
    </w:p>
    <w:p w14:paraId="22137708" w14:textId="77777777" w:rsidR="0090601B" w:rsidRPr="008B6DB9" w:rsidRDefault="0090601B" w:rsidP="00B343A5">
      <w:pPr>
        <w:pStyle w:val="ListParagraph"/>
        <w:numPr>
          <w:ilvl w:val="0"/>
          <w:numId w:val="10"/>
        </w:numPr>
        <w:tabs>
          <w:tab w:val="left" w:pos="360"/>
        </w:tabs>
        <w:spacing w:after="120"/>
        <w:ind w:left="360"/>
        <w:contextualSpacing w:val="0"/>
        <w:rPr>
          <w:szCs w:val="24"/>
        </w:rPr>
      </w:pPr>
      <w:r w:rsidRPr="008B6DB9">
        <w:rPr>
          <w:szCs w:val="24"/>
        </w:rPr>
        <w:t>You</w:t>
      </w:r>
      <w:r w:rsidR="00C753DF" w:rsidRPr="008B6DB9">
        <w:rPr>
          <w:szCs w:val="24"/>
        </w:rPr>
        <w:t xml:space="preserve"> must </w:t>
      </w:r>
      <w:r w:rsidRPr="008B6DB9">
        <w:rPr>
          <w:szCs w:val="24"/>
        </w:rPr>
        <w:t xml:space="preserve">not to </w:t>
      </w:r>
      <w:r w:rsidR="00BD4D76" w:rsidRPr="008B6DB9">
        <w:rPr>
          <w:szCs w:val="24"/>
        </w:rPr>
        <w:t>eat/drink a</w:t>
      </w:r>
      <w:r w:rsidRPr="008B6DB9">
        <w:rPr>
          <w:szCs w:val="24"/>
        </w:rPr>
        <w:t>ny items containing poppy seeds.</w:t>
      </w:r>
    </w:p>
    <w:p w14:paraId="5FCA3071" w14:textId="77777777" w:rsidR="0090601B" w:rsidRPr="008B6DB9" w:rsidRDefault="0090601B" w:rsidP="00B343A5">
      <w:pPr>
        <w:pStyle w:val="ListParagraph"/>
        <w:numPr>
          <w:ilvl w:val="0"/>
          <w:numId w:val="10"/>
        </w:numPr>
        <w:tabs>
          <w:tab w:val="left" w:pos="360"/>
        </w:tabs>
        <w:spacing w:after="120"/>
        <w:ind w:left="360"/>
        <w:rPr>
          <w:szCs w:val="24"/>
        </w:rPr>
      </w:pPr>
      <w:r w:rsidRPr="008B6DB9">
        <w:rPr>
          <w:szCs w:val="24"/>
        </w:rPr>
        <w:t xml:space="preserve">Refusal/failure to provide a </w:t>
      </w:r>
      <w:r w:rsidR="00C753DF" w:rsidRPr="008B6DB9">
        <w:rPr>
          <w:szCs w:val="24"/>
        </w:rPr>
        <w:t xml:space="preserve">urine </w:t>
      </w:r>
      <w:r w:rsidRPr="008B6DB9">
        <w:rPr>
          <w:szCs w:val="24"/>
        </w:rPr>
        <w:t xml:space="preserve">sample within one hour may result in a violation which may </w:t>
      </w:r>
      <w:r w:rsidR="00C753DF" w:rsidRPr="008B6DB9">
        <w:rPr>
          <w:szCs w:val="24"/>
        </w:rPr>
        <w:t xml:space="preserve">lead to </w:t>
      </w:r>
      <w:r w:rsidRPr="008B6DB9">
        <w:rPr>
          <w:szCs w:val="24"/>
        </w:rPr>
        <w:t>sanctions.</w:t>
      </w:r>
    </w:p>
    <w:p w14:paraId="2D9540D8" w14:textId="77777777" w:rsidR="00EA2787" w:rsidRPr="008B6DB9" w:rsidRDefault="0090601B" w:rsidP="00B343A5">
      <w:pPr>
        <w:spacing w:after="120"/>
        <w:rPr>
          <w:szCs w:val="24"/>
        </w:rPr>
      </w:pPr>
      <w:r w:rsidRPr="008B6DB9">
        <w:rPr>
          <w:szCs w:val="24"/>
        </w:rPr>
        <w:t xml:space="preserve">Nothing in the above instructions is meant to interfere with </w:t>
      </w:r>
      <w:r w:rsidR="00C753DF" w:rsidRPr="008B6DB9">
        <w:rPr>
          <w:szCs w:val="24"/>
        </w:rPr>
        <w:t xml:space="preserve">prescribed </w:t>
      </w:r>
      <w:r w:rsidRPr="008B6DB9">
        <w:rPr>
          <w:szCs w:val="24"/>
        </w:rPr>
        <w:t xml:space="preserve">medical treatment.  </w:t>
      </w:r>
      <w:r w:rsidR="00742E0B" w:rsidRPr="008B6DB9">
        <w:rPr>
          <w:szCs w:val="24"/>
        </w:rPr>
        <w:t>You are urged to seek detoxification under medical supervision if withdrawal is necessary as the result of your drug usage.</w:t>
      </w:r>
    </w:p>
    <w:tbl>
      <w:tblPr>
        <w:tblStyle w:val="TableGrid"/>
        <w:tblW w:w="0" w:type="auto"/>
        <w:tblInd w:w="-5" w:type="dxa"/>
        <w:tblLook w:val="04A0" w:firstRow="1" w:lastRow="0" w:firstColumn="1" w:lastColumn="0" w:noHBand="0" w:noVBand="1"/>
      </w:tblPr>
      <w:tblGrid>
        <w:gridCol w:w="10795"/>
      </w:tblGrid>
      <w:tr w:rsidR="00D80E80" w:rsidRPr="008B6DB9" w14:paraId="66E75CEC" w14:textId="77777777" w:rsidTr="003C39F3">
        <w:trPr>
          <w:trHeight w:val="288"/>
        </w:trPr>
        <w:tc>
          <w:tcPr>
            <w:tcW w:w="10795" w:type="dxa"/>
            <w:shd w:val="clear" w:color="auto" w:fill="F2F2F2" w:themeFill="background1" w:themeFillShade="F2"/>
            <w:vAlign w:val="center"/>
          </w:tcPr>
          <w:p w14:paraId="695116DF" w14:textId="77777777" w:rsidR="00D80E80" w:rsidRPr="008B6DB9" w:rsidRDefault="008414FA" w:rsidP="00714F5F">
            <w:pPr>
              <w:pStyle w:val="ListParagraph"/>
              <w:ind w:left="0"/>
              <w:jc w:val="center"/>
              <w:rPr>
                <w:rFonts w:cs="Arial"/>
                <w:b/>
                <w:szCs w:val="24"/>
              </w:rPr>
            </w:pPr>
            <w:r w:rsidRPr="008B6DB9">
              <w:rPr>
                <w:rFonts w:cs="Arial"/>
                <w:b/>
                <w:szCs w:val="24"/>
              </w:rPr>
              <w:t>ACKNOWLEDGEMENT</w:t>
            </w:r>
          </w:p>
        </w:tc>
      </w:tr>
    </w:tbl>
    <w:p w14:paraId="54E4C9DC" w14:textId="77777777" w:rsidR="0002155D" w:rsidRPr="008B6DB9" w:rsidRDefault="0002155D" w:rsidP="00B343A5">
      <w:pPr>
        <w:pStyle w:val="ListParagraph"/>
        <w:spacing w:before="60" w:after="120"/>
        <w:ind w:left="0"/>
        <w:contextualSpacing w:val="0"/>
        <w:jc w:val="both"/>
        <w:rPr>
          <w:szCs w:val="24"/>
        </w:rPr>
      </w:pPr>
      <w:r w:rsidRPr="008B6DB9">
        <w:rPr>
          <w:szCs w:val="24"/>
        </w:rPr>
        <w:t>Failure to comply with any of the above instructions, refusal to submit to testing, deliberate evasion, or use or possession of devices or additives to avoid or alter testing will result in violation proceedings.</w:t>
      </w:r>
    </w:p>
    <w:p w14:paraId="5256E06B" w14:textId="29E8464B" w:rsidR="008414FA" w:rsidRPr="008B6DB9" w:rsidRDefault="00053CF8" w:rsidP="00B343A5">
      <w:pPr>
        <w:pStyle w:val="ListParagraph"/>
        <w:spacing w:after="120"/>
        <w:ind w:left="0"/>
        <w:contextualSpacing w:val="0"/>
        <w:jc w:val="both"/>
        <w:rPr>
          <w:rFonts w:cs="Arial"/>
          <w:szCs w:val="24"/>
        </w:rPr>
      </w:pPr>
      <w:r w:rsidRPr="008B6DB9">
        <w:rPr>
          <w:rFonts w:cs="Arial"/>
          <w:szCs w:val="24"/>
        </w:rPr>
        <w:t xml:space="preserve">I understand that it may be necessary for the </w:t>
      </w:r>
      <w:r w:rsidR="006D4EEC" w:rsidRPr="008B6DB9">
        <w:rPr>
          <w:szCs w:val="24"/>
        </w:rPr>
        <w:t>case manager</w:t>
      </w:r>
      <w:r w:rsidR="0041578F" w:rsidRPr="008B6DB9">
        <w:rPr>
          <w:rFonts w:cs="Arial"/>
          <w:szCs w:val="24"/>
        </w:rPr>
        <w:t xml:space="preserve"> to inform my doctor of my </w:t>
      </w:r>
      <w:r w:rsidRPr="008B6DB9">
        <w:rPr>
          <w:rFonts w:cs="Arial"/>
          <w:szCs w:val="24"/>
        </w:rPr>
        <w:t xml:space="preserve">parole/community custody and the condition to submit to drug/alcohol testing.  If this occurs, a </w:t>
      </w:r>
      <w:r w:rsidR="00B343A5">
        <w:rPr>
          <w:rFonts w:cs="Arial"/>
          <w:szCs w:val="24"/>
        </w:rPr>
        <w:t>r</w:t>
      </w:r>
      <w:r w:rsidRPr="008B6DB9">
        <w:rPr>
          <w:rFonts w:cs="Arial"/>
          <w:szCs w:val="24"/>
        </w:rPr>
        <w:t xml:space="preserve">elease of </w:t>
      </w:r>
      <w:r w:rsidR="00B343A5">
        <w:rPr>
          <w:rFonts w:cs="Arial"/>
          <w:szCs w:val="24"/>
        </w:rPr>
        <w:t>i</w:t>
      </w:r>
      <w:r w:rsidRPr="008B6DB9">
        <w:rPr>
          <w:rFonts w:cs="Arial"/>
          <w:szCs w:val="24"/>
        </w:rPr>
        <w:t>nformation will be secured before contact.</w:t>
      </w:r>
    </w:p>
    <w:p w14:paraId="2BBBE445" w14:textId="77777777" w:rsidR="00053CF8" w:rsidRPr="008B6DB9" w:rsidRDefault="00053CF8" w:rsidP="00B343A5">
      <w:pPr>
        <w:pStyle w:val="ListParagraph"/>
        <w:spacing w:after="240"/>
        <w:ind w:left="0"/>
        <w:contextualSpacing w:val="0"/>
        <w:jc w:val="both"/>
        <w:rPr>
          <w:rFonts w:cs="Arial"/>
          <w:szCs w:val="24"/>
        </w:rPr>
      </w:pPr>
      <w:r w:rsidRPr="008B6DB9">
        <w:rPr>
          <w:rFonts w:cs="Arial"/>
          <w:szCs w:val="24"/>
        </w:rPr>
        <w:t xml:space="preserve">I understand and agree to </w:t>
      </w:r>
      <w:r w:rsidR="00C04761" w:rsidRPr="008B6DB9">
        <w:rPr>
          <w:rFonts w:cs="Arial"/>
          <w:szCs w:val="24"/>
        </w:rPr>
        <w:t>follow</w:t>
      </w:r>
      <w:r w:rsidRPr="008B6DB9">
        <w:rPr>
          <w:rFonts w:cs="Arial"/>
          <w:szCs w:val="24"/>
        </w:rPr>
        <w:t xml:space="preserve"> these </w:t>
      </w:r>
      <w:r w:rsidR="00EC7EC3" w:rsidRPr="008B6DB9">
        <w:rPr>
          <w:rFonts w:cs="Arial"/>
          <w:szCs w:val="24"/>
        </w:rPr>
        <w:t xml:space="preserve">requirements </w:t>
      </w:r>
      <w:r w:rsidRPr="008B6DB9">
        <w:rPr>
          <w:rFonts w:cs="Arial"/>
          <w:szCs w:val="24"/>
        </w:rPr>
        <w:t xml:space="preserve">as part of my </w:t>
      </w:r>
      <w:proofErr w:type="gramStart"/>
      <w:r w:rsidRPr="008B6DB9">
        <w:rPr>
          <w:rFonts w:cs="Arial"/>
          <w:szCs w:val="24"/>
        </w:rPr>
        <w:t>supervision</w:t>
      </w:r>
      <w:proofErr w:type="gramEnd"/>
      <w:r w:rsidRPr="008B6DB9">
        <w:rPr>
          <w:rFonts w:cs="Arial"/>
          <w:szCs w:val="24"/>
        </w:rPr>
        <w:t xml:space="preserve"> and I have receive</w:t>
      </w:r>
      <w:r w:rsidR="00C04761" w:rsidRPr="008B6DB9">
        <w:rPr>
          <w:rFonts w:cs="Arial"/>
          <w:szCs w:val="24"/>
        </w:rPr>
        <w:t>d</w:t>
      </w:r>
      <w:r w:rsidRPr="008B6DB9">
        <w:rPr>
          <w:rFonts w:cs="Arial"/>
          <w:szCs w:val="24"/>
        </w:rPr>
        <w:t xml:space="preserve"> a copy of this acknowledgment.</w:t>
      </w:r>
    </w:p>
    <w:p w14:paraId="08D90088" w14:textId="77777777" w:rsidR="008414FA" w:rsidRPr="008B6DB9" w:rsidRDefault="008414FA" w:rsidP="00917299">
      <w:pPr>
        <w:pStyle w:val="ListParagraph"/>
        <w:tabs>
          <w:tab w:val="right" w:pos="3960"/>
          <w:tab w:val="left" w:pos="4320"/>
          <w:tab w:val="right" w:pos="6480"/>
        </w:tabs>
        <w:ind w:left="0"/>
        <w:rPr>
          <w:rFonts w:cs="Arial"/>
          <w:szCs w:val="24"/>
          <w:u w:val="single"/>
        </w:rPr>
      </w:pPr>
      <w:r w:rsidRPr="008B6DB9">
        <w:rPr>
          <w:rFonts w:cs="Arial"/>
          <w:szCs w:val="24"/>
          <w:u w:val="single"/>
        </w:rPr>
        <w:tab/>
      </w:r>
      <w:r w:rsidRPr="008B6DB9">
        <w:rPr>
          <w:rFonts w:cs="Arial"/>
          <w:szCs w:val="24"/>
        </w:rPr>
        <w:tab/>
      </w:r>
      <w:r w:rsidRPr="008B6DB9">
        <w:rPr>
          <w:rFonts w:cs="Arial"/>
          <w:szCs w:val="24"/>
          <w:u w:val="single"/>
        </w:rPr>
        <w:fldChar w:fldCharType="begin">
          <w:ffData>
            <w:name w:val="Text1"/>
            <w:enabled/>
            <w:calcOnExit w:val="0"/>
            <w:textInput/>
          </w:ffData>
        </w:fldChar>
      </w:r>
      <w:r w:rsidRPr="008B6DB9">
        <w:rPr>
          <w:rFonts w:cs="Arial"/>
          <w:szCs w:val="24"/>
          <w:u w:val="single"/>
        </w:rPr>
        <w:instrText xml:space="preserve"> FORMTEXT </w:instrText>
      </w:r>
      <w:r w:rsidRPr="008B6DB9">
        <w:rPr>
          <w:rFonts w:cs="Arial"/>
          <w:szCs w:val="24"/>
          <w:u w:val="single"/>
        </w:rPr>
      </w:r>
      <w:r w:rsidRPr="008B6DB9">
        <w:rPr>
          <w:rFonts w:cs="Arial"/>
          <w:szCs w:val="24"/>
          <w:u w:val="single"/>
        </w:rPr>
        <w:fldChar w:fldCharType="separate"/>
      </w:r>
      <w:r w:rsidRPr="008B6DB9">
        <w:rPr>
          <w:rFonts w:cs="Arial"/>
          <w:noProof/>
          <w:szCs w:val="24"/>
          <w:u w:val="single"/>
        </w:rPr>
        <w:t> </w:t>
      </w:r>
      <w:r w:rsidRPr="008B6DB9">
        <w:rPr>
          <w:rFonts w:cs="Arial"/>
          <w:noProof/>
          <w:szCs w:val="24"/>
          <w:u w:val="single"/>
        </w:rPr>
        <w:t> </w:t>
      </w:r>
      <w:r w:rsidRPr="008B6DB9">
        <w:rPr>
          <w:rFonts w:cs="Arial"/>
          <w:noProof/>
          <w:szCs w:val="24"/>
          <w:u w:val="single"/>
        </w:rPr>
        <w:t> </w:t>
      </w:r>
      <w:r w:rsidRPr="008B6DB9">
        <w:rPr>
          <w:rFonts w:cs="Arial"/>
          <w:noProof/>
          <w:szCs w:val="24"/>
          <w:u w:val="single"/>
        </w:rPr>
        <w:t> </w:t>
      </w:r>
      <w:r w:rsidRPr="008B6DB9">
        <w:rPr>
          <w:rFonts w:cs="Arial"/>
          <w:noProof/>
          <w:szCs w:val="24"/>
          <w:u w:val="single"/>
        </w:rPr>
        <w:t> </w:t>
      </w:r>
      <w:r w:rsidRPr="008B6DB9">
        <w:rPr>
          <w:rFonts w:cs="Arial"/>
          <w:szCs w:val="24"/>
          <w:u w:val="single"/>
        </w:rPr>
        <w:fldChar w:fldCharType="end"/>
      </w:r>
      <w:r w:rsidRPr="008B6DB9">
        <w:rPr>
          <w:rFonts w:cs="Arial"/>
          <w:szCs w:val="24"/>
          <w:u w:val="single"/>
        </w:rPr>
        <w:tab/>
      </w:r>
    </w:p>
    <w:p w14:paraId="07F6212D" w14:textId="77777777" w:rsidR="004D0648" w:rsidRPr="008B6DB9" w:rsidRDefault="004D0648" w:rsidP="00B343A5">
      <w:pPr>
        <w:pStyle w:val="ListParagraph"/>
        <w:tabs>
          <w:tab w:val="left" w:pos="4320"/>
        </w:tabs>
        <w:ind w:left="0"/>
        <w:contextualSpacing w:val="0"/>
        <w:rPr>
          <w:rFonts w:cs="Arial"/>
          <w:szCs w:val="24"/>
        </w:rPr>
      </w:pPr>
      <w:r w:rsidRPr="008B6DB9">
        <w:rPr>
          <w:rFonts w:cs="Arial"/>
          <w:szCs w:val="24"/>
        </w:rPr>
        <w:t>Signature</w:t>
      </w:r>
      <w:r w:rsidRPr="008B6DB9">
        <w:rPr>
          <w:rFonts w:cs="Arial"/>
          <w:szCs w:val="24"/>
        </w:rPr>
        <w:tab/>
        <w:t>Date</w:t>
      </w:r>
    </w:p>
    <w:p w14:paraId="672FA263" w14:textId="77777777" w:rsidR="004D0648" w:rsidRPr="008B6DB9" w:rsidRDefault="004D0648" w:rsidP="00B343A5">
      <w:pPr>
        <w:pStyle w:val="ListParagraph"/>
        <w:tabs>
          <w:tab w:val="right" w:pos="3960"/>
          <w:tab w:val="left" w:pos="4320"/>
          <w:tab w:val="right" w:pos="8280"/>
          <w:tab w:val="left" w:pos="8640"/>
          <w:tab w:val="right" w:pos="10800"/>
        </w:tabs>
        <w:spacing w:before="120"/>
        <w:ind w:left="0"/>
        <w:contextualSpacing w:val="0"/>
        <w:rPr>
          <w:rFonts w:cs="Arial"/>
          <w:szCs w:val="24"/>
          <w:u w:val="single"/>
        </w:rPr>
      </w:pPr>
      <w:r w:rsidRPr="008B6DB9">
        <w:rPr>
          <w:rFonts w:cs="Arial"/>
          <w:szCs w:val="24"/>
          <w:u w:val="single"/>
        </w:rPr>
        <w:fldChar w:fldCharType="begin">
          <w:ffData>
            <w:name w:val="Text1"/>
            <w:enabled/>
            <w:calcOnExit w:val="0"/>
            <w:textInput/>
          </w:ffData>
        </w:fldChar>
      </w:r>
      <w:r w:rsidRPr="008B6DB9">
        <w:rPr>
          <w:rFonts w:cs="Arial"/>
          <w:szCs w:val="24"/>
          <w:u w:val="single"/>
        </w:rPr>
        <w:instrText xml:space="preserve"> FORMTEXT </w:instrText>
      </w:r>
      <w:r w:rsidRPr="008B6DB9">
        <w:rPr>
          <w:rFonts w:cs="Arial"/>
          <w:szCs w:val="24"/>
          <w:u w:val="single"/>
        </w:rPr>
      </w:r>
      <w:r w:rsidRPr="008B6DB9">
        <w:rPr>
          <w:rFonts w:cs="Arial"/>
          <w:szCs w:val="24"/>
          <w:u w:val="single"/>
        </w:rPr>
        <w:fldChar w:fldCharType="separate"/>
      </w:r>
      <w:r w:rsidRPr="008B6DB9">
        <w:rPr>
          <w:rFonts w:cs="Arial"/>
          <w:noProof/>
          <w:szCs w:val="24"/>
          <w:u w:val="single"/>
        </w:rPr>
        <w:t> </w:t>
      </w:r>
      <w:r w:rsidRPr="008B6DB9">
        <w:rPr>
          <w:rFonts w:cs="Arial"/>
          <w:noProof/>
          <w:szCs w:val="24"/>
          <w:u w:val="single"/>
        </w:rPr>
        <w:t> </w:t>
      </w:r>
      <w:r w:rsidRPr="008B6DB9">
        <w:rPr>
          <w:rFonts w:cs="Arial"/>
          <w:noProof/>
          <w:szCs w:val="24"/>
          <w:u w:val="single"/>
        </w:rPr>
        <w:t> </w:t>
      </w:r>
      <w:r w:rsidRPr="008B6DB9">
        <w:rPr>
          <w:rFonts w:cs="Arial"/>
          <w:noProof/>
          <w:szCs w:val="24"/>
          <w:u w:val="single"/>
        </w:rPr>
        <w:t> </w:t>
      </w:r>
      <w:r w:rsidRPr="008B6DB9">
        <w:rPr>
          <w:rFonts w:cs="Arial"/>
          <w:noProof/>
          <w:szCs w:val="24"/>
          <w:u w:val="single"/>
        </w:rPr>
        <w:t> </w:t>
      </w:r>
      <w:r w:rsidRPr="008B6DB9">
        <w:rPr>
          <w:rFonts w:cs="Arial"/>
          <w:szCs w:val="24"/>
          <w:u w:val="single"/>
        </w:rPr>
        <w:fldChar w:fldCharType="end"/>
      </w:r>
      <w:r w:rsidRPr="008B6DB9">
        <w:rPr>
          <w:rFonts w:cs="Arial"/>
          <w:szCs w:val="24"/>
          <w:u w:val="single"/>
        </w:rPr>
        <w:tab/>
      </w:r>
      <w:r w:rsidRPr="008B6DB9">
        <w:rPr>
          <w:rFonts w:cs="Arial"/>
          <w:szCs w:val="24"/>
        </w:rPr>
        <w:tab/>
      </w:r>
      <w:r w:rsidRPr="008B6DB9">
        <w:rPr>
          <w:rFonts w:cs="Arial"/>
          <w:szCs w:val="24"/>
          <w:u w:val="single"/>
        </w:rPr>
        <w:tab/>
      </w:r>
      <w:r w:rsidRPr="008B6DB9">
        <w:rPr>
          <w:rFonts w:cs="Arial"/>
          <w:szCs w:val="24"/>
        </w:rPr>
        <w:tab/>
      </w:r>
      <w:r w:rsidRPr="008B6DB9">
        <w:rPr>
          <w:rFonts w:cs="Arial"/>
          <w:szCs w:val="24"/>
          <w:u w:val="single"/>
        </w:rPr>
        <w:fldChar w:fldCharType="begin">
          <w:ffData>
            <w:name w:val="Text1"/>
            <w:enabled/>
            <w:calcOnExit w:val="0"/>
            <w:textInput/>
          </w:ffData>
        </w:fldChar>
      </w:r>
      <w:r w:rsidRPr="008B6DB9">
        <w:rPr>
          <w:rFonts w:cs="Arial"/>
          <w:szCs w:val="24"/>
          <w:u w:val="single"/>
        </w:rPr>
        <w:instrText xml:space="preserve"> FORMTEXT </w:instrText>
      </w:r>
      <w:r w:rsidRPr="008B6DB9">
        <w:rPr>
          <w:rFonts w:cs="Arial"/>
          <w:szCs w:val="24"/>
          <w:u w:val="single"/>
        </w:rPr>
      </w:r>
      <w:r w:rsidRPr="008B6DB9">
        <w:rPr>
          <w:rFonts w:cs="Arial"/>
          <w:szCs w:val="24"/>
          <w:u w:val="single"/>
        </w:rPr>
        <w:fldChar w:fldCharType="separate"/>
      </w:r>
      <w:r w:rsidRPr="008B6DB9">
        <w:rPr>
          <w:rFonts w:cs="Arial"/>
          <w:noProof/>
          <w:szCs w:val="24"/>
          <w:u w:val="single"/>
        </w:rPr>
        <w:t> </w:t>
      </w:r>
      <w:r w:rsidRPr="008B6DB9">
        <w:rPr>
          <w:rFonts w:cs="Arial"/>
          <w:noProof/>
          <w:szCs w:val="24"/>
          <w:u w:val="single"/>
        </w:rPr>
        <w:t> </w:t>
      </w:r>
      <w:r w:rsidRPr="008B6DB9">
        <w:rPr>
          <w:rFonts w:cs="Arial"/>
          <w:noProof/>
          <w:szCs w:val="24"/>
          <w:u w:val="single"/>
        </w:rPr>
        <w:t> </w:t>
      </w:r>
      <w:r w:rsidRPr="008B6DB9">
        <w:rPr>
          <w:rFonts w:cs="Arial"/>
          <w:noProof/>
          <w:szCs w:val="24"/>
          <w:u w:val="single"/>
        </w:rPr>
        <w:t> </w:t>
      </w:r>
      <w:r w:rsidRPr="008B6DB9">
        <w:rPr>
          <w:rFonts w:cs="Arial"/>
          <w:noProof/>
          <w:szCs w:val="24"/>
          <w:u w:val="single"/>
        </w:rPr>
        <w:t> </w:t>
      </w:r>
      <w:r w:rsidRPr="008B6DB9">
        <w:rPr>
          <w:rFonts w:cs="Arial"/>
          <w:szCs w:val="24"/>
          <w:u w:val="single"/>
        </w:rPr>
        <w:fldChar w:fldCharType="end"/>
      </w:r>
      <w:r w:rsidRPr="008B6DB9">
        <w:rPr>
          <w:rFonts w:cs="Arial"/>
          <w:szCs w:val="24"/>
          <w:u w:val="single"/>
        </w:rPr>
        <w:tab/>
      </w:r>
    </w:p>
    <w:p w14:paraId="29759545" w14:textId="77777777" w:rsidR="004D0648" w:rsidRPr="008B6DB9" w:rsidRDefault="007D6F1B" w:rsidP="00B343A5">
      <w:pPr>
        <w:pStyle w:val="ListParagraph"/>
        <w:tabs>
          <w:tab w:val="left" w:pos="4320"/>
          <w:tab w:val="left" w:pos="8640"/>
        </w:tabs>
        <w:spacing w:after="120"/>
        <w:ind w:left="0"/>
        <w:rPr>
          <w:rFonts w:cs="Arial"/>
          <w:szCs w:val="24"/>
        </w:rPr>
      </w:pPr>
      <w:r w:rsidRPr="008B6DB9">
        <w:rPr>
          <w:szCs w:val="24"/>
        </w:rPr>
        <w:t>C</w:t>
      </w:r>
      <w:r w:rsidR="00F2093F" w:rsidRPr="008B6DB9">
        <w:rPr>
          <w:szCs w:val="24"/>
        </w:rPr>
        <w:t>ase manager</w:t>
      </w:r>
      <w:r w:rsidR="004D0648" w:rsidRPr="008B6DB9">
        <w:rPr>
          <w:rFonts w:cs="Arial"/>
          <w:szCs w:val="24"/>
        </w:rPr>
        <w:tab/>
        <w:t>Signature</w:t>
      </w:r>
      <w:r w:rsidR="004D0648" w:rsidRPr="008B6DB9">
        <w:rPr>
          <w:rFonts w:cs="Arial"/>
          <w:szCs w:val="24"/>
        </w:rPr>
        <w:tab/>
        <w:t>Date</w:t>
      </w:r>
    </w:p>
    <w:p w14:paraId="68A21EE3" w14:textId="77777777" w:rsidR="004D0648" w:rsidRDefault="008158D1" w:rsidP="00B343A5">
      <w:pPr>
        <w:pStyle w:val="Footer1"/>
      </w:pPr>
      <w:r w:rsidRPr="00B02C2C">
        <w:t>The contents of this document may be eligible for public disclosure.  Social Security Numbers are considered confidential information and will be redacted in the event of such a request.  This form is governed by Executive Order 16-01, RCW 42.56, and RCW 40.14.</w:t>
      </w:r>
    </w:p>
    <w:p w14:paraId="2A9C6956" w14:textId="77777777" w:rsidR="008414FA" w:rsidRPr="004D0648" w:rsidRDefault="004D0648" w:rsidP="00B5218D">
      <w:pPr>
        <w:pStyle w:val="ListParagraph"/>
        <w:ind w:left="0"/>
        <w:rPr>
          <w:rFonts w:cs="Arial"/>
          <w:sz w:val="20"/>
          <w:szCs w:val="20"/>
        </w:rPr>
      </w:pPr>
      <w:r w:rsidRPr="002E376D">
        <w:rPr>
          <w:rFonts w:cs="Arial"/>
          <w:sz w:val="20"/>
          <w:szCs w:val="20"/>
        </w:rPr>
        <w:t xml:space="preserve">Distribution:  </w:t>
      </w:r>
      <w:r w:rsidR="00B5218D" w:rsidRPr="002E376D">
        <w:rPr>
          <w:rFonts w:cs="Arial"/>
          <w:b/>
          <w:sz w:val="20"/>
          <w:szCs w:val="20"/>
        </w:rPr>
        <w:t>ORIGINAL</w:t>
      </w:r>
      <w:r w:rsidR="00B5218D" w:rsidRPr="002E376D">
        <w:rPr>
          <w:rFonts w:cs="Arial"/>
          <w:sz w:val="20"/>
          <w:szCs w:val="20"/>
        </w:rPr>
        <w:t xml:space="preserve"> -</w:t>
      </w:r>
      <w:r w:rsidR="00B5218D" w:rsidRPr="009E7F08">
        <w:rPr>
          <w:rFonts w:cs="Arial"/>
          <w:sz w:val="20"/>
          <w:szCs w:val="20"/>
        </w:rPr>
        <w:t xml:space="preserve"> </w:t>
      </w:r>
      <w:r w:rsidR="00332BDB" w:rsidRPr="009E7F08">
        <w:rPr>
          <w:rFonts w:cs="Arial"/>
          <w:sz w:val="20"/>
          <w:szCs w:val="20"/>
        </w:rPr>
        <w:t>Case manager file</w:t>
      </w:r>
      <w:r w:rsidRPr="002E376D">
        <w:rPr>
          <w:rFonts w:cs="Arial"/>
          <w:sz w:val="20"/>
          <w:szCs w:val="20"/>
        </w:rPr>
        <w:tab/>
      </w:r>
      <w:r w:rsidRPr="002E376D">
        <w:rPr>
          <w:rFonts w:cs="Arial"/>
          <w:b/>
          <w:sz w:val="20"/>
          <w:szCs w:val="20"/>
        </w:rPr>
        <w:t>COPY</w:t>
      </w:r>
      <w:r w:rsidRPr="002E376D">
        <w:rPr>
          <w:rFonts w:cs="Arial"/>
          <w:sz w:val="20"/>
          <w:szCs w:val="20"/>
        </w:rPr>
        <w:t xml:space="preserve"> </w:t>
      </w:r>
      <w:r w:rsidR="006369B0" w:rsidRPr="002E376D">
        <w:rPr>
          <w:rFonts w:cs="Arial"/>
          <w:sz w:val="20"/>
          <w:szCs w:val="20"/>
        </w:rPr>
        <w:t>-</w:t>
      </w:r>
      <w:r w:rsidRPr="002E376D">
        <w:rPr>
          <w:rFonts w:cs="Arial"/>
          <w:sz w:val="20"/>
          <w:szCs w:val="20"/>
        </w:rPr>
        <w:t xml:space="preserve"> </w:t>
      </w:r>
      <w:r w:rsidR="00332BDB" w:rsidRPr="002E376D">
        <w:rPr>
          <w:rFonts w:cs="Arial"/>
          <w:sz w:val="20"/>
          <w:szCs w:val="20"/>
        </w:rPr>
        <w:t xml:space="preserve">Imaging file, </w:t>
      </w:r>
      <w:r w:rsidR="00F1330B" w:rsidRPr="002E376D">
        <w:rPr>
          <w:rFonts w:cs="Arial"/>
          <w:sz w:val="20"/>
          <w:szCs w:val="20"/>
        </w:rPr>
        <w:t>S</w:t>
      </w:r>
      <w:r w:rsidR="00053CF8" w:rsidRPr="002E376D">
        <w:rPr>
          <w:rFonts w:cs="Arial"/>
          <w:sz w:val="20"/>
          <w:szCs w:val="20"/>
        </w:rPr>
        <w:t xml:space="preserve">upervised </w:t>
      </w:r>
      <w:r w:rsidR="00E97DD2">
        <w:rPr>
          <w:rFonts w:cs="Arial"/>
          <w:sz w:val="20"/>
          <w:szCs w:val="20"/>
        </w:rPr>
        <w:t>i</w:t>
      </w:r>
      <w:r w:rsidR="00053CF8" w:rsidRPr="002E376D">
        <w:rPr>
          <w:rFonts w:cs="Arial"/>
          <w:sz w:val="20"/>
          <w:szCs w:val="20"/>
        </w:rPr>
        <w:t>ndividual</w:t>
      </w:r>
    </w:p>
    <w:sectPr w:rsidR="008414FA" w:rsidRPr="004D0648" w:rsidSect="006369B0">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D01AB" w14:textId="77777777" w:rsidR="004D0648" w:rsidRDefault="004D0648" w:rsidP="004D0648">
      <w:r>
        <w:separator/>
      </w:r>
    </w:p>
  </w:endnote>
  <w:endnote w:type="continuationSeparator" w:id="0">
    <w:p w14:paraId="23A3CB4E" w14:textId="77777777" w:rsidR="004D0648" w:rsidRDefault="004D0648" w:rsidP="004D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77956" w14:textId="77777777" w:rsidR="00E73A01" w:rsidRDefault="00E73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B4EF4" w14:textId="180AFB29" w:rsidR="00BE4FA0" w:rsidRPr="00EA7BA8" w:rsidRDefault="000068A8" w:rsidP="00B343A5">
    <w:pPr>
      <w:pStyle w:val="Footer"/>
      <w:tabs>
        <w:tab w:val="clear" w:pos="4680"/>
        <w:tab w:val="clear" w:pos="9360"/>
        <w:tab w:val="center" w:pos="5040"/>
        <w:tab w:val="right" w:pos="10800"/>
      </w:tabs>
      <w:rPr>
        <w:sz w:val="20"/>
      </w:rPr>
    </w:pPr>
    <w:sdt>
      <w:sdtPr>
        <w:id w:val="1728636285"/>
        <w:docPartObj>
          <w:docPartGallery w:val="Page Numbers (Top of Page)"/>
          <w:docPartUnique/>
        </w:docPartObj>
      </w:sdtPr>
      <w:sdtEndPr>
        <w:rPr>
          <w:sz w:val="20"/>
        </w:rPr>
      </w:sdtEndPr>
      <w:sdtContent>
        <w:r w:rsidR="00BE4FA0" w:rsidRPr="00EA7BA8">
          <w:rPr>
            <w:sz w:val="20"/>
          </w:rPr>
          <w:t xml:space="preserve">DOC </w:t>
        </w:r>
        <w:r w:rsidR="00BE4FA0" w:rsidRPr="00EA7BA8">
          <w:rPr>
            <w:rFonts w:cs="Arial"/>
            <w:sz w:val="20"/>
            <w:szCs w:val="20"/>
          </w:rPr>
          <w:t>14-035A</w:t>
        </w:r>
        <w:r w:rsidR="00BE4FA0" w:rsidRPr="00EA7BA8">
          <w:rPr>
            <w:sz w:val="20"/>
          </w:rPr>
          <w:t xml:space="preserve"> (Rev. </w:t>
        </w:r>
        <w:r w:rsidR="004F3F2C">
          <w:rPr>
            <w:sz w:val="20"/>
          </w:rPr>
          <w:t>07/11/22</w:t>
        </w:r>
        <w:r w:rsidR="00BE4FA0" w:rsidRPr="00EA7BA8">
          <w:rPr>
            <w:sz w:val="20"/>
          </w:rPr>
          <w:t>)</w:t>
        </w:r>
        <w:r w:rsidR="00BE4FA0" w:rsidRPr="00EA7BA8">
          <w:rPr>
            <w:sz w:val="20"/>
          </w:rPr>
          <w:tab/>
          <w:t xml:space="preserve">Page </w:t>
        </w:r>
        <w:r w:rsidR="00BE4FA0" w:rsidRPr="00EA7BA8">
          <w:rPr>
            <w:sz w:val="20"/>
          </w:rPr>
          <w:fldChar w:fldCharType="begin"/>
        </w:r>
        <w:r w:rsidR="00BE4FA0" w:rsidRPr="00EA7BA8">
          <w:rPr>
            <w:sz w:val="20"/>
          </w:rPr>
          <w:instrText xml:space="preserve"> PAGE </w:instrText>
        </w:r>
        <w:r w:rsidR="00BE4FA0" w:rsidRPr="00EA7BA8">
          <w:rPr>
            <w:sz w:val="20"/>
          </w:rPr>
          <w:fldChar w:fldCharType="separate"/>
        </w:r>
        <w:r w:rsidR="00D167A6">
          <w:rPr>
            <w:noProof/>
            <w:sz w:val="20"/>
          </w:rPr>
          <w:t>1</w:t>
        </w:r>
        <w:r w:rsidR="00BE4FA0" w:rsidRPr="00EA7BA8">
          <w:rPr>
            <w:sz w:val="20"/>
          </w:rPr>
          <w:fldChar w:fldCharType="end"/>
        </w:r>
        <w:r w:rsidR="00BE4FA0" w:rsidRPr="00EA7BA8">
          <w:rPr>
            <w:sz w:val="20"/>
          </w:rPr>
          <w:t xml:space="preserve"> of </w:t>
        </w:r>
        <w:r w:rsidR="00BE4FA0" w:rsidRPr="00EA7BA8">
          <w:rPr>
            <w:sz w:val="20"/>
          </w:rPr>
          <w:fldChar w:fldCharType="begin"/>
        </w:r>
        <w:r w:rsidR="00BE4FA0" w:rsidRPr="00EA7BA8">
          <w:rPr>
            <w:sz w:val="20"/>
          </w:rPr>
          <w:instrText xml:space="preserve"> NUMPAGES  </w:instrText>
        </w:r>
        <w:r w:rsidR="00BE4FA0" w:rsidRPr="00EA7BA8">
          <w:rPr>
            <w:sz w:val="20"/>
          </w:rPr>
          <w:fldChar w:fldCharType="separate"/>
        </w:r>
        <w:r w:rsidR="00D167A6">
          <w:rPr>
            <w:noProof/>
            <w:sz w:val="20"/>
          </w:rPr>
          <w:t>1</w:t>
        </w:r>
        <w:r w:rsidR="00BE4FA0" w:rsidRPr="00EA7BA8">
          <w:rPr>
            <w:sz w:val="20"/>
          </w:rPr>
          <w:fldChar w:fldCharType="end"/>
        </w:r>
        <w:r w:rsidR="00BE4FA0" w:rsidRPr="00EA7BA8">
          <w:rPr>
            <w:sz w:val="20"/>
          </w:rPr>
          <w:tab/>
        </w:r>
        <w:r w:rsidR="00B343A5">
          <w:rPr>
            <w:sz w:val="20"/>
          </w:rPr>
          <w:t xml:space="preserve">DOC 380.350, </w:t>
        </w:r>
        <w:r w:rsidR="00E73A01">
          <w:rPr>
            <w:sz w:val="20"/>
          </w:rPr>
          <w:t xml:space="preserve">DOC 380.370, </w:t>
        </w:r>
        <w:r w:rsidR="004062A3" w:rsidRPr="00EA7BA8">
          <w:rPr>
            <w:rFonts w:cs="Arial"/>
            <w:sz w:val="20"/>
            <w:szCs w:val="20"/>
          </w:rPr>
          <w:t>DOC 420.380</w:t>
        </w:r>
      </w:sdtContent>
    </w:sdt>
  </w:p>
  <w:p w14:paraId="3140EB31" w14:textId="77777777" w:rsidR="00820E2F" w:rsidRPr="00BE4FA0" w:rsidRDefault="00820E2F" w:rsidP="00BE4FA0">
    <w:pPr>
      <w:pStyle w:val="Footer"/>
      <w:tabs>
        <w:tab w:val="clear" w:pos="4680"/>
        <w:tab w:val="clear" w:pos="9360"/>
        <w:tab w:val="right" w:pos="10800"/>
      </w:tabs>
      <w:rPr>
        <w:i/>
      </w:rPr>
    </w:pPr>
    <w:r w:rsidRPr="00EA7BA8">
      <w:rPr>
        <w:rFonts w:cs="Arial"/>
        <w:sz w:val="20"/>
        <w:szCs w:val="20"/>
      </w:rPr>
      <w:t>Scan Code SD11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4A37" w14:textId="77777777" w:rsidR="00E73A01" w:rsidRDefault="00E73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9668A" w14:textId="77777777" w:rsidR="004D0648" w:rsidRDefault="004D0648" w:rsidP="004D0648">
      <w:r>
        <w:separator/>
      </w:r>
    </w:p>
  </w:footnote>
  <w:footnote w:type="continuationSeparator" w:id="0">
    <w:p w14:paraId="490C2300" w14:textId="77777777" w:rsidR="004D0648" w:rsidRDefault="004D0648" w:rsidP="004D0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5444" w14:textId="77777777" w:rsidR="00E73A01" w:rsidRDefault="00E73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6C739" w14:textId="77777777" w:rsidR="00E73A01" w:rsidRDefault="00E73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FED9" w14:textId="77777777" w:rsidR="00E73A01" w:rsidRDefault="00E73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0"/>
    <w:lvl w:ilvl="0">
      <w:start w:val="1"/>
      <w:numFmt w:val="decimal"/>
      <w:lvlText w:val="%1."/>
      <w:legacy w:legacy="1" w:legacySpace="0" w:legacyIndent="360"/>
      <w:lvlJc w:val="left"/>
      <w:pPr>
        <w:ind w:left="360" w:hanging="360"/>
      </w:pPr>
    </w:lvl>
  </w:abstractNum>
  <w:abstractNum w:abstractNumId="1" w15:restartNumberingAfterBreak="0">
    <w:nsid w:val="0000000A"/>
    <w:multiLevelType w:val="singleLevel"/>
    <w:tmpl w:val="00000000"/>
    <w:lvl w:ilvl="0">
      <w:start w:val="2"/>
      <w:numFmt w:val="decimal"/>
      <w:lvlText w:val="%1."/>
      <w:legacy w:legacy="1" w:legacySpace="0" w:legacyIndent="360"/>
      <w:lvlJc w:val="left"/>
      <w:pPr>
        <w:ind w:left="360" w:hanging="360"/>
      </w:pPr>
    </w:lvl>
  </w:abstractNum>
  <w:abstractNum w:abstractNumId="2" w15:restartNumberingAfterBreak="0">
    <w:nsid w:val="0000000B"/>
    <w:multiLevelType w:val="singleLevel"/>
    <w:tmpl w:val="00000000"/>
    <w:lvl w:ilvl="0">
      <w:start w:val="3"/>
      <w:numFmt w:val="decimal"/>
      <w:lvlText w:val="%1."/>
      <w:legacy w:legacy="1" w:legacySpace="0" w:legacyIndent="360"/>
      <w:lvlJc w:val="left"/>
      <w:pPr>
        <w:ind w:left="360" w:hanging="360"/>
      </w:pPr>
    </w:lvl>
  </w:abstractNum>
  <w:abstractNum w:abstractNumId="3" w15:restartNumberingAfterBreak="0">
    <w:nsid w:val="04AB36F0"/>
    <w:multiLevelType w:val="hybridMultilevel"/>
    <w:tmpl w:val="C2689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80A10"/>
    <w:multiLevelType w:val="hybridMultilevel"/>
    <w:tmpl w:val="4D5C3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3644D"/>
    <w:multiLevelType w:val="hybridMultilevel"/>
    <w:tmpl w:val="43545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9212A"/>
    <w:multiLevelType w:val="hybridMultilevel"/>
    <w:tmpl w:val="DF487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B17383"/>
    <w:multiLevelType w:val="hybridMultilevel"/>
    <w:tmpl w:val="ED8CAF44"/>
    <w:lvl w:ilvl="0" w:tplc="47E8E22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8E7D85"/>
    <w:multiLevelType w:val="hybridMultilevel"/>
    <w:tmpl w:val="68142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875698"/>
    <w:multiLevelType w:val="hybridMultilevel"/>
    <w:tmpl w:val="796466FA"/>
    <w:lvl w:ilvl="0" w:tplc="47E8E22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DmzV8GpAWkLO3vmf3tZtPDbwcvL/7my143G40H90WPx9bTPCKt9TLsvBjQVpnr7ku65FwpMLbpRF2hAk05Nsw==" w:salt="JuwfSjuT+9zsKowSZCA1cQ=="/>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017"/>
    <w:rsid w:val="000068A8"/>
    <w:rsid w:val="0002155D"/>
    <w:rsid w:val="00021CCA"/>
    <w:rsid w:val="00025954"/>
    <w:rsid w:val="000424AB"/>
    <w:rsid w:val="00045EF1"/>
    <w:rsid w:val="00053CF8"/>
    <w:rsid w:val="00077734"/>
    <w:rsid w:val="000845F0"/>
    <w:rsid w:val="00124A80"/>
    <w:rsid w:val="00162E2B"/>
    <w:rsid w:val="00173D15"/>
    <w:rsid w:val="00176E04"/>
    <w:rsid w:val="0018192A"/>
    <w:rsid w:val="001A04B9"/>
    <w:rsid w:val="001A1FCB"/>
    <w:rsid w:val="001A4D60"/>
    <w:rsid w:val="001C6F49"/>
    <w:rsid w:val="001F207A"/>
    <w:rsid w:val="001F228A"/>
    <w:rsid w:val="00220531"/>
    <w:rsid w:val="00235CC8"/>
    <w:rsid w:val="00242253"/>
    <w:rsid w:val="00243930"/>
    <w:rsid w:val="00262E21"/>
    <w:rsid w:val="002B4EF1"/>
    <w:rsid w:val="002B7D2B"/>
    <w:rsid w:val="002C2A4A"/>
    <w:rsid w:val="002E1108"/>
    <w:rsid w:val="002E376D"/>
    <w:rsid w:val="002E3B9C"/>
    <w:rsid w:val="002F2152"/>
    <w:rsid w:val="003037CF"/>
    <w:rsid w:val="003265D2"/>
    <w:rsid w:val="00332BDB"/>
    <w:rsid w:val="00371AA2"/>
    <w:rsid w:val="003866B9"/>
    <w:rsid w:val="003C39F3"/>
    <w:rsid w:val="00405F0C"/>
    <w:rsid w:val="004062A3"/>
    <w:rsid w:val="0041578F"/>
    <w:rsid w:val="00421E87"/>
    <w:rsid w:val="004379EC"/>
    <w:rsid w:val="00444638"/>
    <w:rsid w:val="0047555B"/>
    <w:rsid w:val="0049595B"/>
    <w:rsid w:val="004B6478"/>
    <w:rsid w:val="004D0648"/>
    <w:rsid w:val="004F3F2C"/>
    <w:rsid w:val="005452D6"/>
    <w:rsid w:val="00545D42"/>
    <w:rsid w:val="00566455"/>
    <w:rsid w:val="00566D0D"/>
    <w:rsid w:val="00585F09"/>
    <w:rsid w:val="0059070C"/>
    <w:rsid w:val="005A1DFD"/>
    <w:rsid w:val="005C4FE1"/>
    <w:rsid w:val="005E1A4A"/>
    <w:rsid w:val="006002CA"/>
    <w:rsid w:val="00620660"/>
    <w:rsid w:val="006369B0"/>
    <w:rsid w:val="006D4EEC"/>
    <w:rsid w:val="006E66B1"/>
    <w:rsid w:val="00714F5F"/>
    <w:rsid w:val="00742E0B"/>
    <w:rsid w:val="00754944"/>
    <w:rsid w:val="007A3129"/>
    <w:rsid w:val="007B3A99"/>
    <w:rsid w:val="007D6F1B"/>
    <w:rsid w:val="007E38FC"/>
    <w:rsid w:val="008158D1"/>
    <w:rsid w:val="00820E2F"/>
    <w:rsid w:val="0082377B"/>
    <w:rsid w:val="008257F8"/>
    <w:rsid w:val="008414FA"/>
    <w:rsid w:val="00887644"/>
    <w:rsid w:val="008A42C3"/>
    <w:rsid w:val="008B6DB9"/>
    <w:rsid w:val="008D0EBB"/>
    <w:rsid w:val="008E48EE"/>
    <w:rsid w:val="00900912"/>
    <w:rsid w:val="0090601B"/>
    <w:rsid w:val="00910CA4"/>
    <w:rsid w:val="00917299"/>
    <w:rsid w:val="009404A3"/>
    <w:rsid w:val="009622A8"/>
    <w:rsid w:val="00965B43"/>
    <w:rsid w:val="009757A2"/>
    <w:rsid w:val="00980281"/>
    <w:rsid w:val="00985EF5"/>
    <w:rsid w:val="00990A4C"/>
    <w:rsid w:val="009E7F08"/>
    <w:rsid w:val="009F2B2C"/>
    <w:rsid w:val="00A04E87"/>
    <w:rsid w:val="00A4199A"/>
    <w:rsid w:val="00A550BF"/>
    <w:rsid w:val="00A92F7A"/>
    <w:rsid w:val="00AC12E7"/>
    <w:rsid w:val="00AD5280"/>
    <w:rsid w:val="00B02C2C"/>
    <w:rsid w:val="00B2267C"/>
    <w:rsid w:val="00B343A5"/>
    <w:rsid w:val="00B365CF"/>
    <w:rsid w:val="00B5218D"/>
    <w:rsid w:val="00B54FA2"/>
    <w:rsid w:val="00B83F3E"/>
    <w:rsid w:val="00B87017"/>
    <w:rsid w:val="00B96529"/>
    <w:rsid w:val="00BA47E4"/>
    <w:rsid w:val="00BB69E2"/>
    <w:rsid w:val="00BC098F"/>
    <w:rsid w:val="00BD4D76"/>
    <w:rsid w:val="00BE42B7"/>
    <w:rsid w:val="00BE4FA0"/>
    <w:rsid w:val="00C03023"/>
    <w:rsid w:val="00C03C3D"/>
    <w:rsid w:val="00C04761"/>
    <w:rsid w:val="00C140E8"/>
    <w:rsid w:val="00C339DE"/>
    <w:rsid w:val="00C402B5"/>
    <w:rsid w:val="00C753DF"/>
    <w:rsid w:val="00CA6FDF"/>
    <w:rsid w:val="00CD52EC"/>
    <w:rsid w:val="00CF7AA0"/>
    <w:rsid w:val="00D1526A"/>
    <w:rsid w:val="00D167A6"/>
    <w:rsid w:val="00D45267"/>
    <w:rsid w:val="00D71DE1"/>
    <w:rsid w:val="00D80E80"/>
    <w:rsid w:val="00D96E89"/>
    <w:rsid w:val="00DE0795"/>
    <w:rsid w:val="00DE2140"/>
    <w:rsid w:val="00DF70A7"/>
    <w:rsid w:val="00E06E31"/>
    <w:rsid w:val="00E35F2F"/>
    <w:rsid w:val="00E453C1"/>
    <w:rsid w:val="00E73A01"/>
    <w:rsid w:val="00E90E7B"/>
    <w:rsid w:val="00E97DD2"/>
    <w:rsid w:val="00EA2787"/>
    <w:rsid w:val="00EA7BA8"/>
    <w:rsid w:val="00EB37C0"/>
    <w:rsid w:val="00EC4A34"/>
    <w:rsid w:val="00EC7EC3"/>
    <w:rsid w:val="00EE32F2"/>
    <w:rsid w:val="00F06353"/>
    <w:rsid w:val="00F1330B"/>
    <w:rsid w:val="00F2093F"/>
    <w:rsid w:val="00F4496E"/>
    <w:rsid w:val="00F54CBB"/>
    <w:rsid w:val="00FA5CF5"/>
    <w:rsid w:val="00FA7EA3"/>
    <w:rsid w:val="00FB0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DEEC8A5"/>
  <w15:chartTrackingRefBased/>
  <w15:docId w15:val="{2B6E962B-1E4E-42B3-8D28-E67EC024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F9F"/>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017"/>
    <w:pPr>
      <w:ind w:left="720"/>
      <w:contextualSpacing/>
    </w:pPr>
  </w:style>
  <w:style w:type="table" w:styleId="TableGrid">
    <w:name w:val="Table Grid"/>
    <w:basedOn w:val="TableNormal"/>
    <w:uiPriority w:val="39"/>
    <w:rsid w:val="00D80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autoRedefine/>
    <w:rsid w:val="00B343A5"/>
    <w:pPr>
      <w:spacing w:after="60" w:line="240" w:lineRule="auto"/>
    </w:pPr>
    <w:rPr>
      <w:rFonts w:ascii="Arial" w:eastAsia="Times New Roman" w:hAnsi="Arial" w:cs="Times New Roman"/>
      <w:b/>
      <w:sz w:val="16"/>
      <w:szCs w:val="16"/>
    </w:rPr>
  </w:style>
  <w:style w:type="paragraph" w:styleId="Header">
    <w:name w:val="header"/>
    <w:basedOn w:val="Normal"/>
    <w:link w:val="HeaderChar"/>
    <w:uiPriority w:val="99"/>
    <w:unhideWhenUsed/>
    <w:rsid w:val="004D0648"/>
    <w:pPr>
      <w:tabs>
        <w:tab w:val="center" w:pos="4680"/>
        <w:tab w:val="right" w:pos="9360"/>
      </w:tabs>
    </w:pPr>
  </w:style>
  <w:style w:type="character" w:customStyle="1" w:styleId="HeaderChar">
    <w:name w:val="Header Char"/>
    <w:basedOn w:val="DefaultParagraphFont"/>
    <w:link w:val="Header"/>
    <w:uiPriority w:val="99"/>
    <w:rsid w:val="004D0648"/>
  </w:style>
  <w:style w:type="paragraph" w:styleId="Footer">
    <w:name w:val="footer"/>
    <w:basedOn w:val="Normal"/>
    <w:link w:val="FooterChar"/>
    <w:uiPriority w:val="99"/>
    <w:unhideWhenUsed/>
    <w:rsid w:val="004D0648"/>
    <w:pPr>
      <w:tabs>
        <w:tab w:val="center" w:pos="4680"/>
        <w:tab w:val="right" w:pos="9360"/>
      </w:tabs>
    </w:pPr>
  </w:style>
  <w:style w:type="character" w:customStyle="1" w:styleId="FooterChar">
    <w:name w:val="Footer Char"/>
    <w:basedOn w:val="DefaultParagraphFont"/>
    <w:link w:val="Footer"/>
    <w:uiPriority w:val="99"/>
    <w:rsid w:val="004D0648"/>
  </w:style>
  <w:style w:type="paragraph" w:styleId="BodyText">
    <w:name w:val="Body Text"/>
    <w:basedOn w:val="Normal"/>
    <w:link w:val="BodyTextChar"/>
    <w:rsid w:val="0090601B"/>
    <w:pPr>
      <w:widowControl w:val="0"/>
    </w:pPr>
    <w:rPr>
      <w:rFonts w:eastAsia="Times New Roman" w:cs="Times New Roman"/>
      <w:b/>
      <w:sz w:val="20"/>
      <w:szCs w:val="20"/>
    </w:rPr>
  </w:style>
  <w:style w:type="character" w:customStyle="1" w:styleId="BodyTextChar">
    <w:name w:val="Body Text Char"/>
    <w:basedOn w:val="DefaultParagraphFont"/>
    <w:link w:val="BodyText"/>
    <w:rsid w:val="0090601B"/>
    <w:rPr>
      <w:rFonts w:ascii="Arial" w:eastAsia="Times New Roman" w:hAnsi="Arial" w:cs="Times New Roman"/>
      <w:b/>
      <w:sz w:val="20"/>
      <w:szCs w:val="20"/>
    </w:rPr>
  </w:style>
  <w:style w:type="paragraph" w:styleId="BalloonText">
    <w:name w:val="Balloon Text"/>
    <w:basedOn w:val="Normal"/>
    <w:link w:val="BalloonTextChar"/>
    <w:uiPriority w:val="99"/>
    <w:semiHidden/>
    <w:unhideWhenUsed/>
    <w:rsid w:val="00332B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B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Kroeger, Holly L. (DOC)</dc:creator>
  <cp:keywords/>
  <dc:description/>
  <cp:lastModifiedBy>Chestnut, Maurena L. (DOC)</cp:lastModifiedBy>
  <cp:revision>24</cp:revision>
  <cp:lastPrinted>2022-07-11T17:37:00Z</cp:lastPrinted>
  <dcterms:created xsi:type="dcterms:W3CDTF">2020-08-06T17:21:00Z</dcterms:created>
  <dcterms:modified xsi:type="dcterms:W3CDTF">2022-07-11T17:37:00Z</dcterms:modified>
</cp:coreProperties>
</file>