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80A0" w14:textId="77777777" w:rsidR="00662E16" w:rsidRDefault="00994643" w:rsidP="00B62FA6">
      <w:pPr>
        <w:jc w:val="right"/>
        <w:rPr>
          <w:rFonts w:cs="Arial"/>
          <w:b/>
          <w:sz w:val="28"/>
          <w:szCs w:val="28"/>
        </w:rPr>
      </w:pPr>
      <w:r w:rsidRPr="00B83FA9">
        <w:rPr>
          <w:strike/>
          <w:noProof/>
        </w:rPr>
        <w:drawing>
          <wp:anchor distT="0" distB="0" distL="114300" distR="114300" simplePos="0" relativeHeight="251677184" behindDoc="1" locked="0" layoutInCell="1" allowOverlap="1" wp14:anchorId="4B3F05A5" wp14:editId="576B2CEF">
            <wp:simplePos x="0" y="0"/>
            <wp:positionH relativeFrom="column">
              <wp:posOffset>6350</wp:posOffset>
            </wp:positionH>
            <wp:positionV relativeFrom="paragraph">
              <wp:posOffset>-106376</wp:posOffset>
            </wp:positionV>
            <wp:extent cx="1589405" cy="636905"/>
            <wp:effectExtent l="0" t="0" r="0" b="0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6706F" w14:textId="77777777" w:rsidR="00D81E30" w:rsidRPr="00B62FA6" w:rsidRDefault="00994643" w:rsidP="00B62FA6">
      <w:pPr>
        <w:jc w:val="righ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CHAPERONE </w:t>
      </w:r>
      <w:r w:rsidR="00767D0E">
        <w:rPr>
          <w:rFonts w:cs="Arial"/>
          <w:b/>
          <w:sz w:val="28"/>
          <w:szCs w:val="28"/>
        </w:rPr>
        <w:t>ORIENTATION</w:t>
      </w:r>
      <w:r>
        <w:rPr>
          <w:rFonts w:cs="Arial"/>
          <w:b/>
          <w:sz w:val="28"/>
          <w:szCs w:val="28"/>
        </w:rPr>
        <w:t xml:space="preserve"> </w:t>
      </w:r>
      <w:r w:rsidRPr="00F20C7B">
        <w:rPr>
          <w:b/>
          <w:sz w:val="28"/>
        </w:rPr>
        <w:t>CERTIFICATE</w:t>
      </w:r>
    </w:p>
    <w:p w14:paraId="6B744B55" w14:textId="77777777" w:rsidR="008679E8" w:rsidRPr="00B62FA6" w:rsidRDefault="008679E8" w:rsidP="00797694">
      <w:pPr>
        <w:jc w:val="both"/>
        <w:rPr>
          <w:rFonts w:cs="Arial"/>
        </w:rPr>
      </w:pPr>
    </w:p>
    <w:p w14:paraId="677AE321" w14:textId="77777777" w:rsidR="00B62FA6" w:rsidRPr="00B62FA6" w:rsidRDefault="00B62FA6" w:rsidP="00F20C7B">
      <w:pPr>
        <w:jc w:val="both"/>
        <w:rPr>
          <w:rFonts w:cs="Arial"/>
        </w:rPr>
      </w:pPr>
    </w:p>
    <w:p w14:paraId="70684E83" w14:textId="77777777" w:rsidR="00081FC8" w:rsidRPr="00B62FA6" w:rsidRDefault="00081FC8" w:rsidP="00AE38BC">
      <w:pPr>
        <w:tabs>
          <w:tab w:val="right" w:pos="5400"/>
          <w:tab w:val="left" w:pos="6120"/>
          <w:tab w:val="right" w:pos="8640"/>
        </w:tabs>
        <w:jc w:val="both"/>
        <w:rPr>
          <w:rFonts w:cs="Arial"/>
          <w:u w:val="single"/>
        </w:rPr>
      </w:pPr>
      <w:r w:rsidRPr="00B62FA6">
        <w:rPr>
          <w:rFonts w:cs="Arial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Pr="00B62FA6">
        <w:rPr>
          <w:rFonts w:cs="Arial"/>
          <w:u w:val="single"/>
        </w:rPr>
        <w:instrText xml:space="preserve"> FORMTEXT </w:instrText>
      </w:r>
      <w:r w:rsidRPr="00B62FA6">
        <w:rPr>
          <w:rFonts w:cs="Arial"/>
          <w:u w:val="single"/>
        </w:rPr>
      </w:r>
      <w:r w:rsidRPr="00B62FA6">
        <w:rPr>
          <w:rFonts w:cs="Arial"/>
          <w:u w:val="single"/>
        </w:rPr>
        <w:fldChar w:fldCharType="separate"/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u w:val="single"/>
        </w:rPr>
        <w:fldChar w:fldCharType="end"/>
      </w:r>
      <w:bookmarkEnd w:id="0"/>
      <w:r w:rsidRPr="00B62FA6">
        <w:rPr>
          <w:rFonts w:cs="Arial"/>
          <w:u w:val="single"/>
        </w:rPr>
        <w:tab/>
      </w:r>
      <w:r w:rsidR="001456D2" w:rsidRPr="00B62FA6">
        <w:rPr>
          <w:rFonts w:cs="Arial"/>
        </w:rPr>
        <w:tab/>
      </w:r>
      <w:r w:rsidR="001456D2" w:rsidRPr="00B62FA6">
        <w:rPr>
          <w:rFonts w:cs="Arial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" w:name="Text48"/>
      <w:r w:rsidR="001456D2" w:rsidRPr="00B62FA6">
        <w:rPr>
          <w:rFonts w:cs="Arial"/>
          <w:u w:val="single"/>
        </w:rPr>
        <w:instrText xml:space="preserve"> FORMTEXT </w:instrText>
      </w:r>
      <w:r w:rsidR="001456D2" w:rsidRPr="00B62FA6">
        <w:rPr>
          <w:rFonts w:cs="Arial"/>
          <w:u w:val="single"/>
        </w:rPr>
      </w:r>
      <w:r w:rsidR="001456D2" w:rsidRPr="00B62FA6">
        <w:rPr>
          <w:rFonts w:cs="Arial"/>
          <w:u w:val="single"/>
        </w:rPr>
        <w:fldChar w:fldCharType="separate"/>
      </w:r>
      <w:r w:rsidR="001456D2" w:rsidRPr="00B62FA6">
        <w:rPr>
          <w:rFonts w:cs="Arial"/>
          <w:noProof/>
          <w:u w:val="single"/>
        </w:rPr>
        <w:t> </w:t>
      </w:r>
      <w:r w:rsidR="001456D2" w:rsidRPr="00B62FA6">
        <w:rPr>
          <w:rFonts w:cs="Arial"/>
          <w:noProof/>
          <w:u w:val="single"/>
        </w:rPr>
        <w:t> </w:t>
      </w:r>
      <w:r w:rsidR="001456D2" w:rsidRPr="00B62FA6">
        <w:rPr>
          <w:rFonts w:cs="Arial"/>
          <w:noProof/>
          <w:u w:val="single"/>
        </w:rPr>
        <w:t> </w:t>
      </w:r>
      <w:r w:rsidR="001456D2" w:rsidRPr="00B62FA6">
        <w:rPr>
          <w:rFonts w:cs="Arial"/>
          <w:noProof/>
          <w:u w:val="single"/>
        </w:rPr>
        <w:t> </w:t>
      </w:r>
      <w:r w:rsidR="001456D2" w:rsidRPr="00B62FA6">
        <w:rPr>
          <w:rFonts w:cs="Arial"/>
          <w:noProof/>
          <w:u w:val="single"/>
        </w:rPr>
        <w:t> </w:t>
      </w:r>
      <w:r w:rsidR="001456D2" w:rsidRPr="00B62FA6">
        <w:rPr>
          <w:rFonts w:cs="Arial"/>
          <w:u w:val="single"/>
        </w:rPr>
        <w:fldChar w:fldCharType="end"/>
      </w:r>
      <w:bookmarkEnd w:id="1"/>
      <w:r w:rsidR="001456D2" w:rsidRPr="00B62FA6">
        <w:rPr>
          <w:rFonts w:cs="Arial"/>
          <w:u w:val="single"/>
        </w:rPr>
        <w:tab/>
      </w:r>
    </w:p>
    <w:p w14:paraId="6C98FC83" w14:textId="77777777" w:rsidR="00081FC8" w:rsidRPr="00B62FA6" w:rsidRDefault="00BC0A41" w:rsidP="00AE38BC">
      <w:pPr>
        <w:tabs>
          <w:tab w:val="left" w:pos="6120"/>
          <w:tab w:val="right" w:pos="10800"/>
        </w:tabs>
        <w:jc w:val="both"/>
        <w:rPr>
          <w:rFonts w:cs="Arial"/>
        </w:rPr>
      </w:pPr>
      <w:r>
        <w:rPr>
          <w:rFonts w:cs="Arial"/>
        </w:rPr>
        <w:t>Chaperone</w:t>
      </w:r>
      <w:r w:rsidR="006D0B38">
        <w:rPr>
          <w:rFonts w:cs="Arial"/>
        </w:rPr>
        <w:t xml:space="preserve"> name</w:t>
      </w:r>
      <w:r w:rsidR="001456D2" w:rsidRPr="00B62FA6">
        <w:rPr>
          <w:rFonts w:cs="Arial"/>
        </w:rPr>
        <w:tab/>
        <w:t>Date</w:t>
      </w:r>
    </w:p>
    <w:p w14:paraId="441C106C" w14:textId="77777777" w:rsidR="00F20C7B" w:rsidRPr="005B2260" w:rsidRDefault="00F20C7B" w:rsidP="00AE7ED4">
      <w:pPr>
        <w:jc w:val="both"/>
        <w:rPr>
          <w:sz w:val="20"/>
        </w:rPr>
      </w:pPr>
    </w:p>
    <w:p w14:paraId="03AEC931" w14:textId="77777777" w:rsidR="000F7D73" w:rsidRPr="00B62FA6" w:rsidRDefault="000F7D73" w:rsidP="00AE38BC">
      <w:pPr>
        <w:tabs>
          <w:tab w:val="right" w:pos="5400"/>
          <w:tab w:val="left" w:pos="6120"/>
          <w:tab w:val="right" w:pos="8640"/>
        </w:tabs>
        <w:jc w:val="both"/>
        <w:rPr>
          <w:rFonts w:cs="Arial"/>
          <w:u w:val="single"/>
        </w:rPr>
      </w:pPr>
      <w:r w:rsidRPr="00B62FA6">
        <w:rPr>
          <w:rFonts w:cs="Arial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B62FA6">
        <w:rPr>
          <w:rFonts w:cs="Arial"/>
          <w:u w:val="single"/>
        </w:rPr>
        <w:instrText xml:space="preserve"> FORMTEXT </w:instrText>
      </w:r>
      <w:r w:rsidRPr="00B62FA6">
        <w:rPr>
          <w:rFonts w:cs="Arial"/>
          <w:u w:val="single"/>
        </w:rPr>
      </w:r>
      <w:r w:rsidRPr="00B62FA6">
        <w:rPr>
          <w:rFonts w:cs="Arial"/>
          <w:u w:val="single"/>
        </w:rPr>
        <w:fldChar w:fldCharType="separate"/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u w:val="single"/>
        </w:rPr>
        <w:fldChar w:fldCharType="end"/>
      </w:r>
      <w:r w:rsidRPr="00B62FA6">
        <w:rPr>
          <w:rFonts w:cs="Arial"/>
          <w:u w:val="single"/>
        </w:rPr>
        <w:tab/>
      </w:r>
      <w:r w:rsidRPr="00B62FA6">
        <w:rPr>
          <w:rFonts w:cs="Arial"/>
        </w:rPr>
        <w:tab/>
      </w:r>
      <w:r w:rsidRPr="00B62FA6">
        <w:rPr>
          <w:rFonts w:cs="Arial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B62FA6">
        <w:rPr>
          <w:rFonts w:cs="Arial"/>
          <w:u w:val="single"/>
        </w:rPr>
        <w:instrText xml:space="preserve"> FORMTEXT </w:instrText>
      </w:r>
      <w:r w:rsidRPr="00B62FA6">
        <w:rPr>
          <w:rFonts w:cs="Arial"/>
          <w:u w:val="single"/>
        </w:rPr>
      </w:r>
      <w:r w:rsidRPr="00B62FA6">
        <w:rPr>
          <w:rFonts w:cs="Arial"/>
          <w:u w:val="single"/>
        </w:rPr>
        <w:fldChar w:fldCharType="separate"/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noProof/>
          <w:u w:val="single"/>
        </w:rPr>
        <w:t> </w:t>
      </w:r>
      <w:r w:rsidRPr="00B62FA6">
        <w:rPr>
          <w:rFonts w:cs="Arial"/>
          <w:u w:val="single"/>
        </w:rPr>
        <w:fldChar w:fldCharType="end"/>
      </w:r>
      <w:r w:rsidRPr="00B62FA6">
        <w:rPr>
          <w:rFonts w:cs="Arial"/>
          <w:u w:val="single"/>
        </w:rPr>
        <w:tab/>
      </w:r>
    </w:p>
    <w:p w14:paraId="523D52F8" w14:textId="06C4ABF4" w:rsidR="0012278B" w:rsidRDefault="007B1E67" w:rsidP="00BB7B82">
      <w:pPr>
        <w:tabs>
          <w:tab w:val="left" w:pos="6120"/>
        </w:tabs>
        <w:spacing w:after="240"/>
        <w:jc w:val="both"/>
        <w:rPr>
          <w:rFonts w:cs="Arial"/>
        </w:rPr>
      </w:pPr>
      <w:r>
        <w:rPr>
          <w:rFonts w:cs="Arial"/>
        </w:rPr>
        <w:t>Name</w:t>
      </w:r>
      <w:r w:rsidR="000F7D73" w:rsidRPr="00B62FA6">
        <w:rPr>
          <w:rFonts w:cs="Arial"/>
        </w:rPr>
        <w:tab/>
      </w:r>
      <w:r w:rsidR="00F20C7B">
        <w:rPr>
          <w:rFonts w:cs="Arial"/>
        </w:rPr>
        <w:t>DOC number</w:t>
      </w:r>
      <w:bookmarkStart w:id="2" w:name="_Hlk154584083"/>
    </w:p>
    <w:p w14:paraId="25E6ED89" w14:textId="6F22CC71" w:rsidR="00BB7B82" w:rsidRPr="00BB7B82" w:rsidRDefault="00BB7B82" w:rsidP="00BB7B82">
      <w:pPr>
        <w:tabs>
          <w:tab w:val="left" w:pos="4680"/>
          <w:tab w:val="right" w:pos="10800"/>
        </w:tabs>
        <w:spacing w:before="240" w:after="240"/>
        <w:rPr>
          <w:rFonts w:cs="Arial"/>
          <w:szCs w:val="24"/>
        </w:rPr>
      </w:pPr>
      <w:r w:rsidRPr="00F80FCF">
        <w:rPr>
          <w:rFonts w:cs="Arial"/>
          <w:szCs w:val="24"/>
        </w:rPr>
        <w:t xml:space="preserve">The </w:t>
      </w:r>
      <w:r w:rsidRPr="00BB7B82">
        <w:rPr>
          <w:rFonts w:cs="Arial"/>
          <w:szCs w:val="24"/>
        </w:rPr>
        <w:t>chaperone has attended and successfully completed the orientation conducted by the Residential Community Transition Team (RCTT).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3254"/>
        <w:gridCol w:w="3255"/>
        <w:gridCol w:w="1682"/>
      </w:tblGrid>
      <w:tr w:rsidR="00B0444A" w:rsidRPr="00B62FA6" w14:paraId="07CF6503" w14:textId="77777777" w:rsidTr="00C05A46">
        <w:trPr>
          <w:trHeight w:val="432"/>
        </w:trPr>
        <w:tc>
          <w:tcPr>
            <w:tcW w:w="2599" w:type="dxa"/>
            <w:shd w:val="clear" w:color="auto" w:fill="F2F2F2" w:themeFill="background1" w:themeFillShade="F2"/>
            <w:vAlign w:val="center"/>
          </w:tcPr>
          <w:bookmarkEnd w:id="2"/>
          <w:p w14:paraId="15A4E5FD" w14:textId="77777777" w:rsidR="00B0444A" w:rsidRPr="00B62FA6" w:rsidRDefault="008E6B82" w:rsidP="00F20C7B">
            <w:pPr>
              <w:jc w:val="center"/>
              <w:rPr>
                <w:rFonts w:cs="Arial"/>
                <w:b/>
                <w:szCs w:val="24"/>
              </w:rPr>
            </w:pPr>
            <w:r w:rsidRPr="00B62FA6">
              <w:rPr>
                <w:rFonts w:cs="Arial"/>
                <w:b/>
                <w:szCs w:val="24"/>
              </w:rPr>
              <w:t>SUBJECT</w:t>
            </w:r>
          </w:p>
        </w:tc>
        <w:tc>
          <w:tcPr>
            <w:tcW w:w="3254" w:type="dxa"/>
            <w:shd w:val="clear" w:color="auto" w:fill="F2F2F2" w:themeFill="background1" w:themeFillShade="F2"/>
            <w:vAlign w:val="center"/>
          </w:tcPr>
          <w:p w14:paraId="7217D1FB" w14:textId="77777777" w:rsidR="00B0444A" w:rsidRPr="00B62FA6" w:rsidRDefault="008E6B82" w:rsidP="00F20C7B">
            <w:pPr>
              <w:jc w:val="center"/>
              <w:rPr>
                <w:rFonts w:cs="Arial"/>
                <w:b/>
                <w:szCs w:val="24"/>
              </w:rPr>
            </w:pPr>
            <w:r w:rsidRPr="00B62FA6">
              <w:rPr>
                <w:rFonts w:cs="Arial"/>
                <w:b/>
                <w:szCs w:val="24"/>
              </w:rPr>
              <w:t>CHAPERONE</w:t>
            </w:r>
          </w:p>
        </w:tc>
        <w:tc>
          <w:tcPr>
            <w:tcW w:w="3255" w:type="dxa"/>
            <w:shd w:val="clear" w:color="auto" w:fill="F2F2F2" w:themeFill="background1" w:themeFillShade="F2"/>
            <w:vAlign w:val="center"/>
          </w:tcPr>
          <w:p w14:paraId="16DF776F" w14:textId="77777777" w:rsidR="00B0444A" w:rsidRPr="00B62FA6" w:rsidRDefault="008E6B82" w:rsidP="00F20C7B">
            <w:pPr>
              <w:jc w:val="center"/>
              <w:rPr>
                <w:rFonts w:cs="Arial"/>
                <w:b/>
                <w:szCs w:val="24"/>
              </w:rPr>
            </w:pPr>
            <w:r w:rsidRPr="00B62FA6">
              <w:rPr>
                <w:rFonts w:cs="Arial"/>
                <w:b/>
                <w:szCs w:val="24"/>
              </w:rPr>
              <w:t>RCTT REPRESENTATIVE</w:t>
            </w:r>
          </w:p>
        </w:tc>
        <w:tc>
          <w:tcPr>
            <w:tcW w:w="1682" w:type="dxa"/>
            <w:shd w:val="clear" w:color="auto" w:fill="F2F2F2" w:themeFill="background1" w:themeFillShade="F2"/>
            <w:vAlign w:val="center"/>
          </w:tcPr>
          <w:p w14:paraId="15F58A82" w14:textId="77777777" w:rsidR="00B0444A" w:rsidRPr="00B62FA6" w:rsidRDefault="008E6B82" w:rsidP="00F20C7B">
            <w:pPr>
              <w:jc w:val="center"/>
              <w:rPr>
                <w:rFonts w:cs="Arial"/>
                <w:b/>
                <w:szCs w:val="24"/>
              </w:rPr>
            </w:pPr>
            <w:r w:rsidRPr="00B62FA6">
              <w:rPr>
                <w:rFonts w:cs="Arial"/>
                <w:b/>
                <w:szCs w:val="24"/>
              </w:rPr>
              <w:t>DATE</w:t>
            </w:r>
          </w:p>
        </w:tc>
      </w:tr>
      <w:tr w:rsidR="00B0444A" w:rsidRPr="00B62FA6" w14:paraId="0A298F2A" w14:textId="77777777" w:rsidTr="00E62C8C">
        <w:trPr>
          <w:trHeight w:val="576"/>
        </w:trPr>
        <w:tc>
          <w:tcPr>
            <w:tcW w:w="2599" w:type="dxa"/>
            <w:vAlign w:val="center"/>
          </w:tcPr>
          <w:p w14:paraId="3A62D804" w14:textId="77777777" w:rsidR="00B0444A" w:rsidRPr="00C77D7E" w:rsidRDefault="00B0444A" w:rsidP="00E62C8C">
            <w:pPr>
              <w:rPr>
                <w:rFonts w:cs="Arial"/>
                <w:szCs w:val="24"/>
              </w:rPr>
            </w:pPr>
            <w:r w:rsidRPr="00C77D7E">
              <w:rPr>
                <w:rFonts w:cs="Arial"/>
                <w:szCs w:val="24"/>
              </w:rPr>
              <w:t xml:space="preserve">Patterns of </w:t>
            </w:r>
            <w:r w:rsidR="0057588D" w:rsidRPr="00C77D7E">
              <w:rPr>
                <w:rFonts w:cs="Arial"/>
                <w:szCs w:val="24"/>
              </w:rPr>
              <w:t>b</w:t>
            </w:r>
            <w:r w:rsidR="006113F8" w:rsidRPr="00C77D7E">
              <w:rPr>
                <w:rFonts w:cs="Arial"/>
                <w:szCs w:val="24"/>
              </w:rPr>
              <w:t xml:space="preserve">ehavior </w:t>
            </w:r>
          </w:p>
        </w:tc>
        <w:tc>
          <w:tcPr>
            <w:tcW w:w="3254" w:type="dxa"/>
            <w:vAlign w:val="center"/>
          </w:tcPr>
          <w:p w14:paraId="7D05E691" w14:textId="77777777" w:rsidR="00B0444A" w:rsidRPr="00B62FA6" w:rsidRDefault="00911D0C" w:rsidP="00E62C8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" w:name="Text51"/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  <w:bookmarkEnd w:id="3"/>
          </w:p>
        </w:tc>
        <w:tc>
          <w:tcPr>
            <w:tcW w:w="3255" w:type="dxa"/>
            <w:vAlign w:val="center"/>
          </w:tcPr>
          <w:p w14:paraId="666B5610" w14:textId="77777777" w:rsidR="00B0444A" w:rsidRPr="00B62FA6" w:rsidRDefault="00911D0C" w:rsidP="00E62C8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82" w:type="dxa"/>
            <w:vAlign w:val="center"/>
          </w:tcPr>
          <w:p w14:paraId="3ED19AB9" w14:textId="77777777" w:rsidR="00B0444A" w:rsidRPr="00B62FA6" w:rsidRDefault="00911D0C" w:rsidP="00E62C8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44A" w:rsidRPr="00B62FA6" w14:paraId="6B9639A2" w14:textId="77777777" w:rsidTr="00E62C8C">
        <w:trPr>
          <w:trHeight w:val="576"/>
        </w:trPr>
        <w:tc>
          <w:tcPr>
            <w:tcW w:w="2599" w:type="dxa"/>
            <w:vAlign w:val="center"/>
          </w:tcPr>
          <w:p w14:paraId="7765FD92" w14:textId="77777777" w:rsidR="00B0444A" w:rsidRPr="00B62FA6" w:rsidRDefault="00B0444A" w:rsidP="00E62C8C">
            <w:pPr>
              <w:rPr>
                <w:rFonts w:cs="Arial"/>
                <w:szCs w:val="24"/>
              </w:rPr>
            </w:pPr>
            <w:r w:rsidRPr="00B62FA6">
              <w:rPr>
                <w:rFonts w:cs="Arial"/>
                <w:szCs w:val="24"/>
              </w:rPr>
              <w:t xml:space="preserve">Incident </w:t>
            </w:r>
            <w:r w:rsidR="0057588D">
              <w:rPr>
                <w:rFonts w:cs="Arial"/>
                <w:szCs w:val="24"/>
              </w:rPr>
              <w:t>r</w:t>
            </w:r>
            <w:r w:rsidRPr="00B62FA6">
              <w:rPr>
                <w:rFonts w:cs="Arial"/>
                <w:szCs w:val="24"/>
              </w:rPr>
              <w:t>esponse</w:t>
            </w:r>
          </w:p>
        </w:tc>
        <w:tc>
          <w:tcPr>
            <w:tcW w:w="3254" w:type="dxa"/>
            <w:vAlign w:val="center"/>
          </w:tcPr>
          <w:p w14:paraId="1EBDB68A" w14:textId="77777777" w:rsidR="00B0444A" w:rsidRPr="00B62FA6" w:rsidRDefault="00911D0C" w:rsidP="00E62C8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255" w:type="dxa"/>
            <w:vAlign w:val="center"/>
          </w:tcPr>
          <w:p w14:paraId="6F108035" w14:textId="77777777" w:rsidR="00B0444A" w:rsidRPr="00B62FA6" w:rsidRDefault="00911D0C" w:rsidP="00E62C8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82" w:type="dxa"/>
            <w:vAlign w:val="center"/>
          </w:tcPr>
          <w:p w14:paraId="6713544F" w14:textId="77777777" w:rsidR="00B0444A" w:rsidRPr="00B62FA6" w:rsidRDefault="00911D0C" w:rsidP="00E62C8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44A" w:rsidRPr="00B62FA6" w14:paraId="35D4C0D9" w14:textId="77777777" w:rsidTr="00E62C8C">
        <w:trPr>
          <w:trHeight w:val="576"/>
        </w:trPr>
        <w:tc>
          <w:tcPr>
            <w:tcW w:w="2599" w:type="dxa"/>
            <w:vAlign w:val="center"/>
          </w:tcPr>
          <w:p w14:paraId="7D2DDB02" w14:textId="77777777" w:rsidR="00B0444A" w:rsidRPr="00B62FA6" w:rsidRDefault="00B0444A" w:rsidP="00E62C8C">
            <w:pPr>
              <w:rPr>
                <w:rFonts w:cs="Arial"/>
                <w:szCs w:val="24"/>
              </w:rPr>
            </w:pPr>
            <w:r w:rsidRPr="00B62FA6">
              <w:rPr>
                <w:rFonts w:cs="Arial"/>
                <w:szCs w:val="24"/>
              </w:rPr>
              <w:t xml:space="preserve">Communications </w:t>
            </w:r>
            <w:r w:rsidR="0057588D">
              <w:rPr>
                <w:rFonts w:cs="Arial"/>
                <w:szCs w:val="24"/>
              </w:rPr>
              <w:t>p</w:t>
            </w:r>
            <w:r w:rsidRPr="00B62FA6">
              <w:rPr>
                <w:rFonts w:cs="Arial"/>
                <w:szCs w:val="24"/>
              </w:rPr>
              <w:t>lan</w:t>
            </w:r>
          </w:p>
        </w:tc>
        <w:tc>
          <w:tcPr>
            <w:tcW w:w="3254" w:type="dxa"/>
            <w:vAlign w:val="center"/>
          </w:tcPr>
          <w:p w14:paraId="6337CFF0" w14:textId="77777777" w:rsidR="00B0444A" w:rsidRPr="00B62FA6" w:rsidRDefault="00911D0C" w:rsidP="00E62C8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255" w:type="dxa"/>
            <w:vAlign w:val="center"/>
          </w:tcPr>
          <w:p w14:paraId="6F311FE6" w14:textId="77777777" w:rsidR="00B0444A" w:rsidRPr="00B62FA6" w:rsidRDefault="00911D0C" w:rsidP="00E62C8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82" w:type="dxa"/>
            <w:vAlign w:val="center"/>
          </w:tcPr>
          <w:p w14:paraId="4AA1A21B" w14:textId="77777777" w:rsidR="00B0444A" w:rsidRPr="00B62FA6" w:rsidRDefault="00911D0C" w:rsidP="00E62C8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  <w:tr w:rsidR="00B0444A" w:rsidRPr="00B62FA6" w14:paraId="5F477830" w14:textId="77777777" w:rsidTr="00E62C8C">
        <w:trPr>
          <w:trHeight w:val="576"/>
        </w:trPr>
        <w:tc>
          <w:tcPr>
            <w:tcW w:w="2599" w:type="dxa"/>
            <w:vAlign w:val="center"/>
          </w:tcPr>
          <w:p w14:paraId="3DF712E8" w14:textId="77777777" w:rsidR="00B0444A" w:rsidRPr="00B62FA6" w:rsidRDefault="00B0444A" w:rsidP="00E62C8C">
            <w:pPr>
              <w:rPr>
                <w:rFonts w:cs="Arial"/>
                <w:szCs w:val="24"/>
              </w:rPr>
            </w:pPr>
            <w:r w:rsidRPr="00B62FA6">
              <w:rPr>
                <w:rFonts w:cs="Arial"/>
                <w:szCs w:val="24"/>
              </w:rPr>
              <w:t xml:space="preserve">Violation </w:t>
            </w:r>
            <w:r w:rsidR="0057588D">
              <w:rPr>
                <w:rFonts w:cs="Arial"/>
                <w:szCs w:val="24"/>
              </w:rPr>
              <w:t>r</w:t>
            </w:r>
            <w:r w:rsidRPr="00B62FA6">
              <w:rPr>
                <w:rFonts w:cs="Arial"/>
                <w:szCs w:val="24"/>
              </w:rPr>
              <w:t>eporting</w:t>
            </w:r>
          </w:p>
        </w:tc>
        <w:tc>
          <w:tcPr>
            <w:tcW w:w="3254" w:type="dxa"/>
            <w:vAlign w:val="center"/>
          </w:tcPr>
          <w:p w14:paraId="4A9D3276" w14:textId="77777777" w:rsidR="00B0444A" w:rsidRPr="00B62FA6" w:rsidRDefault="00911D0C" w:rsidP="00E62C8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3255" w:type="dxa"/>
            <w:vAlign w:val="center"/>
          </w:tcPr>
          <w:p w14:paraId="0BA5AD17" w14:textId="77777777" w:rsidR="00B0444A" w:rsidRPr="00B62FA6" w:rsidRDefault="00911D0C" w:rsidP="00E62C8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82" w:type="dxa"/>
            <w:vAlign w:val="center"/>
          </w:tcPr>
          <w:p w14:paraId="6DEE051F" w14:textId="77777777" w:rsidR="00B0444A" w:rsidRPr="00B62FA6" w:rsidRDefault="00911D0C" w:rsidP="00E62C8C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noProof/>
                <w:szCs w:val="24"/>
              </w:rPr>
              <w:t> </w:t>
            </w:r>
            <w:r>
              <w:rPr>
                <w:rFonts w:cs="Arial"/>
                <w:szCs w:val="24"/>
              </w:rPr>
              <w:fldChar w:fldCharType="end"/>
            </w:r>
          </w:p>
        </w:tc>
      </w:tr>
    </w:tbl>
    <w:p w14:paraId="37708794" w14:textId="5906A633" w:rsidR="005F77C7" w:rsidRPr="00BB7B82" w:rsidRDefault="00B0444A" w:rsidP="001F679D">
      <w:pPr>
        <w:tabs>
          <w:tab w:val="left" w:pos="4680"/>
          <w:tab w:val="right" w:pos="10800"/>
        </w:tabs>
        <w:spacing w:before="240" w:after="120"/>
        <w:rPr>
          <w:rFonts w:cs="Arial"/>
          <w:szCs w:val="24"/>
        </w:rPr>
      </w:pPr>
      <w:r w:rsidRPr="00E97991">
        <w:rPr>
          <w:rFonts w:cs="Arial"/>
          <w:szCs w:val="24"/>
        </w:rPr>
        <w:t>By signing, I understand and agree to abide by the expectations as set forth by the RCTT</w:t>
      </w:r>
      <w:r w:rsidR="0081433C">
        <w:rPr>
          <w:rFonts w:cs="Arial"/>
          <w:szCs w:val="24"/>
        </w:rPr>
        <w:t>.</w:t>
      </w:r>
      <w:r w:rsidR="00BB7B82">
        <w:rPr>
          <w:rFonts w:cs="Arial"/>
          <w:szCs w:val="24"/>
        </w:rPr>
        <w:t xml:space="preserve">  </w:t>
      </w:r>
      <w:r w:rsidR="00BB7B82" w:rsidRPr="00B62FA6">
        <w:rPr>
          <w:rFonts w:cs="Arial"/>
          <w:szCs w:val="24"/>
        </w:rPr>
        <w:t xml:space="preserve">This certification remains in effect unless rescinded by the RCTT, the </w:t>
      </w:r>
      <w:r w:rsidR="00BB7B82">
        <w:rPr>
          <w:rFonts w:cs="Arial"/>
          <w:szCs w:val="24"/>
        </w:rPr>
        <w:t>c</w:t>
      </w:r>
      <w:r w:rsidR="00BB7B82" w:rsidRPr="00B62FA6">
        <w:rPr>
          <w:rFonts w:cs="Arial"/>
          <w:szCs w:val="24"/>
        </w:rPr>
        <w:t xml:space="preserve">ourt, or at the request of the </w:t>
      </w:r>
      <w:r w:rsidR="00BB7B82">
        <w:rPr>
          <w:rFonts w:cs="Arial"/>
          <w:szCs w:val="24"/>
        </w:rPr>
        <w:t>c</w:t>
      </w:r>
      <w:r w:rsidR="00BB7B82" w:rsidRPr="00B62FA6">
        <w:rPr>
          <w:rFonts w:cs="Arial"/>
          <w:szCs w:val="24"/>
        </w:rPr>
        <w:t>haperone.</w:t>
      </w:r>
      <w:r w:rsidR="00BB7B82">
        <w:rPr>
          <w:rFonts w:cs="Arial"/>
          <w:szCs w:val="24"/>
        </w:rPr>
        <w:t xml:space="preserve">  </w:t>
      </w:r>
    </w:p>
    <w:p w14:paraId="730E1659" w14:textId="27DFDA16" w:rsidR="005F77C7" w:rsidRPr="00E97991" w:rsidRDefault="001F679D" w:rsidP="00804C9B">
      <w:pPr>
        <w:tabs>
          <w:tab w:val="right" w:pos="4680"/>
          <w:tab w:val="left" w:pos="5040"/>
          <w:tab w:val="right" w:pos="6840"/>
        </w:tabs>
        <w:jc w:val="both"/>
      </w:pPr>
      <w:sdt>
        <w:sdtPr>
          <w:rPr>
            <w:u w:val="single"/>
          </w:rPr>
          <w:id w:val="-1772611489"/>
          <w:showingPlcHdr/>
          <w:picture/>
        </w:sdtPr>
        <w:sdtEndPr/>
        <w:sdtContent>
          <w:r w:rsidR="00381E66" w:rsidRPr="00BE146B">
            <w:rPr>
              <w:noProof/>
              <w:u w:val="single"/>
            </w:rPr>
            <w:drawing>
              <wp:inline distT="0" distB="0" distL="0" distR="0" wp14:anchorId="51BE398F" wp14:editId="09B30C4D">
                <wp:extent cx="1906270" cy="362141"/>
                <wp:effectExtent l="0" t="0" r="0" b="0"/>
                <wp:docPr id="1501662014" name="Picture 150166201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F77C7" w:rsidRPr="00E97991">
        <w:rPr>
          <w:u w:val="single"/>
        </w:rPr>
        <w:tab/>
      </w:r>
      <w:r w:rsidR="005F77C7" w:rsidRPr="00E97991">
        <w:tab/>
      </w:r>
      <w:r w:rsidR="006A7012" w:rsidRPr="00E97991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6A7012" w:rsidRPr="00E97991">
        <w:rPr>
          <w:u w:val="single"/>
        </w:rPr>
        <w:instrText xml:space="preserve"> FORMTEXT </w:instrText>
      </w:r>
      <w:r w:rsidR="006A7012" w:rsidRPr="00E97991">
        <w:rPr>
          <w:u w:val="single"/>
        </w:rPr>
      </w:r>
      <w:r w:rsidR="006A7012" w:rsidRPr="00E97991">
        <w:rPr>
          <w:u w:val="single"/>
        </w:rPr>
        <w:fldChar w:fldCharType="separate"/>
      </w:r>
      <w:r w:rsidR="006A7012" w:rsidRPr="00E97991">
        <w:rPr>
          <w:noProof/>
          <w:u w:val="single"/>
        </w:rPr>
        <w:t> </w:t>
      </w:r>
      <w:r w:rsidR="006A7012" w:rsidRPr="00E97991">
        <w:rPr>
          <w:noProof/>
          <w:u w:val="single"/>
        </w:rPr>
        <w:t> </w:t>
      </w:r>
      <w:r w:rsidR="006A7012" w:rsidRPr="00E97991">
        <w:rPr>
          <w:noProof/>
          <w:u w:val="single"/>
        </w:rPr>
        <w:t> </w:t>
      </w:r>
      <w:r w:rsidR="006A7012" w:rsidRPr="00E97991">
        <w:rPr>
          <w:noProof/>
          <w:u w:val="single"/>
        </w:rPr>
        <w:t> </w:t>
      </w:r>
      <w:r w:rsidR="006A7012" w:rsidRPr="00E97991">
        <w:rPr>
          <w:noProof/>
          <w:u w:val="single"/>
        </w:rPr>
        <w:t> </w:t>
      </w:r>
      <w:r w:rsidR="006A7012" w:rsidRPr="00E97991">
        <w:rPr>
          <w:u w:val="single"/>
        </w:rPr>
        <w:fldChar w:fldCharType="end"/>
      </w:r>
      <w:bookmarkEnd w:id="4"/>
      <w:r w:rsidR="005F77C7" w:rsidRPr="00E97991">
        <w:rPr>
          <w:u w:val="single"/>
        </w:rPr>
        <w:tab/>
      </w:r>
    </w:p>
    <w:p w14:paraId="7E7C4F83" w14:textId="77777777" w:rsidR="005F77C7" w:rsidRPr="00E97991" w:rsidRDefault="005F77C7" w:rsidP="00804C9B">
      <w:pPr>
        <w:tabs>
          <w:tab w:val="left" w:pos="5040"/>
        </w:tabs>
        <w:rPr>
          <w:rFonts w:cs="Arial"/>
        </w:rPr>
      </w:pPr>
      <w:r w:rsidRPr="00E97991">
        <w:t>Signature</w:t>
      </w:r>
      <w:r w:rsidRPr="00E97991">
        <w:tab/>
        <w:t>Date</w:t>
      </w:r>
    </w:p>
    <w:p w14:paraId="0203461C" w14:textId="77777777" w:rsidR="005F77C7" w:rsidRDefault="005F77C7" w:rsidP="005F77C7">
      <w:pPr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44F71" w:rsidRPr="00B62FA6" w14:paraId="2C9ACC91" w14:textId="77777777" w:rsidTr="00822078">
        <w:trPr>
          <w:trHeight w:val="288"/>
        </w:trPr>
        <w:tc>
          <w:tcPr>
            <w:tcW w:w="11016" w:type="dxa"/>
            <w:shd w:val="clear" w:color="auto" w:fill="F2F2F2" w:themeFill="background1" w:themeFillShade="F2"/>
            <w:vAlign w:val="center"/>
          </w:tcPr>
          <w:p w14:paraId="52A55AD7" w14:textId="77777777" w:rsidR="001E26D6" w:rsidRPr="00F03C57" w:rsidRDefault="00727359" w:rsidP="00F03C5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CHAPERONE </w:t>
            </w:r>
            <w:r w:rsidR="00244F71">
              <w:rPr>
                <w:rFonts w:cs="Arial"/>
                <w:b/>
              </w:rPr>
              <w:t>APPROVAL</w:t>
            </w:r>
          </w:p>
        </w:tc>
      </w:tr>
    </w:tbl>
    <w:p w14:paraId="49A694B7" w14:textId="77777777" w:rsidR="00244F71" w:rsidRPr="00BE146B" w:rsidRDefault="00244F71" w:rsidP="005F77C7">
      <w:pPr>
        <w:rPr>
          <w:rFonts w:cs="Arial"/>
          <w:szCs w:val="24"/>
        </w:rPr>
      </w:pPr>
    </w:p>
    <w:p w14:paraId="16A4199C" w14:textId="7C1FEA89" w:rsidR="005F77C7" w:rsidRPr="00BE146B" w:rsidRDefault="005F77C7" w:rsidP="00E27471">
      <w:pPr>
        <w:tabs>
          <w:tab w:val="right" w:pos="4500"/>
          <w:tab w:val="left" w:pos="4680"/>
          <w:tab w:val="right" w:pos="8730"/>
          <w:tab w:val="left" w:pos="9090"/>
          <w:tab w:val="right" w:pos="10800"/>
        </w:tabs>
        <w:jc w:val="both"/>
        <w:rPr>
          <w:szCs w:val="24"/>
        </w:rPr>
      </w:pPr>
      <w:r w:rsidRPr="00BE146B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146B">
        <w:rPr>
          <w:szCs w:val="24"/>
          <w:u w:val="single"/>
        </w:rPr>
        <w:instrText xml:space="preserve"> FORMTEXT </w:instrText>
      </w:r>
      <w:r w:rsidRPr="00BE146B">
        <w:rPr>
          <w:szCs w:val="24"/>
          <w:u w:val="single"/>
        </w:rPr>
      </w:r>
      <w:r w:rsidRPr="00BE146B">
        <w:rPr>
          <w:szCs w:val="24"/>
          <w:u w:val="single"/>
        </w:rPr>
        <w:fldChar w:fldCharType="separate"/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szCs w:val="24"/>
          <w:u w:val="single"/>
        </w:rPr>
        <w:fldChar w:fldCharType="end"/>
      </w:r>
      <w:r w:rsidRPr="00BE146B">
        <w:rPr>
          <w:szCs w:val="24"/>
          <w:u w:val="single"/>
        </w:rPr>
        <w:tab/>
      </w:r>
      <w:r w:rsidRPr="00BE146B">
        <w:rPr>
          <w:szCs w:val="24"/>
        </w:rPr>
        <w:tab/>
      </w:r>
      <w:sdt>
        <w:sdtPr>
          <w:rPr>
            <w:u w:val="single"/>
          </w:rPr>
          <w:id w:val="553744421"/>
          <w:showingPlcHdr/>
          <w:picture/>
        </w:sdtPr>
        <w:sdtEndPr/>
        <w:sdtContent>
          <w:r w:rsidR="00BE146B" w:rsidRPr="00BE146B">
            <w:rPr>
              <w:noProof/>
              <w:u w:val="single"/>
            </w:rPr>
            <w:drawing>
              <wp:inline distT="0" distB="0" distL="0" distR="0" wp14:anchorId="6F757C42" wp14:editId="092CDECD">
                <wp:extent cx="1906270" cy="362141"/>
                <wp:effectExtent l="0" t="0" r="0" b="0"/>
                <wp:docPr id="566912555" name="Picture 566912555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BE146B">
        <w:rPr>
          <w:szCs w:val="24"/>
          <w:u w:val="single"/>
        </w:rPr>
        <w:tab/>
      </w:r>
      <w:r w:rsidRPr="00BE146B">
        <w:rPr>
          <w:szCs w:val="24"/>
        </w:rPr>
        <w:tab/>
      </w:r>
      <w:r w:rsidRPr="00BE146B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146B">
        <w:rPr>
          <w:szCs w:val="24"/>
          <w:u w:val="single"/>
        </w:rPr>
        <w:instrText xml:space="preserve"> FORMTEXT </w:instrText>
      </w:r>
      <w:r w:rsidRPr="00BE146B">
        <w:rPr>
          <w:szCs w:val="24"/>
          <w:u w:val="single"/>
        </w:rPr>
      </w:r>
      <w:r w:rsidRPr="00BE146B">
        <w:rPr>
          <w:szCs w:val="24"/>
          <w:u w:val="single"/>
        </w:rPr>
        <w:fldChar w:fldCharType="separate"/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szCs w:val="24"/>
          <w:u w:val="single"/>
        </w:rPr>
        <w:fldChar w:fldCharType="end"/>
      </w:r>
      <w:r w:rsidRPr="00BE146B">
        <w:rPr>
          <w:szCs w:val="24"/>
          <w:u w:val="single"/>
        </w:rPr>
        <w:tab/>
      </w:r>
    </w:p>
    <w:p w14:paraId="658992F3" w14:textId="20B82C69" w:rsidR="005F77C7" w:rsidRPr="00BE146B" w:rsidRDefault="00F80FCF" w:rsidP="00BE146B">
      <w:pPr>
        <w:tabs>
          <w:tab w:val="left" w:pos="4680"/>
          <w:tab w:val="left" w:pos="9090"/>
        </w:tabs>
        <w:spacing w:after="60"/>
        <w:rPr>
          <w:szCs w:val="24"/>
        </w:rPr>
      </w:pPr>
      <w:r w:rsidRPr="00F80FCF">
        <w:rPr>
          <w:rFonts w:cs="Arial"/>
          <w:szCs w:val="24"/>
        </w:rPr>
        <w:t>Community Corrections Specialist</w:t>
      </w:r>
      <w:r w:rsidR="005F77C7" w:rsidRPr="00BE146B">
        <w:rPr>
          <w:szCs w:val="24"/>
        </w:rPr>
        <w:tab/>
        <w:t>Signature</w:t>
      </w:r>
      <w:r w:rsidR="005F77C7" w:rsidRPr="00BE146B">
        <w:rPr>
          <w:szCs w:val="24"/>
        </w:rPr>
        <w:tab/>
        <w:t>Date</w:t>
      </w:r>
    </w:p>
    <w:p w14:paraId="69D76890" w14:textId="33904CAB" w:rsidR="005F77C7" w:rsidRPr="00BE146B" w:rsidRDefault="005F77C7" w:rsidP="00E27471">
      <w:pPr>
        <w:tabs>
          <w:tab w:val="right" w:pos="4500"/>
          <w:tab w:val="left" w:pos="4680"/>
          <w:tab w:val="right" w:pos="8730"/>
          <w:tab w:val="left" w:pos="9090"/>
          <w:tab w:val="right" w:pos="10800"/>
        </w:tabs>
        <w:jc w:val="both"/>
        <w:rPr>
          <w:szCs w:val="24"/>
        </w:rPr>
      </w:pPr>
      <w:r w:rsidRPr="00BE146B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146B">
        <w:rPr>
          <w:szCs w:val="24"/>
          <w:u w:val="single"/>
        </w:rPr>
        <w:instrText xml:space="preserve"> FORMTEXT </w:instrText>
      </w:r>
      <w:r w:rsidRPr="00BE146B">
        <w:rPr>
          <w:szCs w:val="24"/>
          <w:u w:val="single"/>
        </w:rPr>
      </w:r>
      <w:r w:rsidRPr="00BE146B">
        <w:rPr>
          <w:szCs w:val="24"/>
          <w:u w:val="single"/>
        </w:rPr>
        <w:fldChar w:fldCharType="separate"/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szCs w:val="24"/>
          <w:u w:val="single"/>
        </w:rPr>
        <w:fldChar w:fldCharType="end"/>
      </w:r>
      <w:r w:rsidRPr="00BE146B">
        <w:rPr>
          <w:szCs w:val="24"/>
          <w:u w:val="single"/>
        </w:rPr>
        <w:tab/>
      </w:r>
      <w:r w:rsidRPr="00BE146B">
        <w:rPr>
          <w:szCs w:val="24"/>
        </w:rPr>
        <w:tab/>
      </w:r>
      <w:sdt>
        <w:sdtPr>
          <w:rPr>
            <w:u w:val="single"/>
          </w:rPr>
          <w:id w:val="1567769055"/>
          <w:showingPlcHdr/>
          <w:picture/>
        </w:sdtPr>
        <w:sdtEndPr/>
        <w:sdtContent>
          <w:r w:rsidR="00BE146B" w:rsidRPr="00BE146B">
            <w:rPr>
              <w:noProof/>
              <w:u w:val="single"/>
            </w:rPr>
            <w:drawing>
              <wp:inline distT="0" distB="0" distL="0" distR="0" wp14:anchorId="41D9FBCF" wp14:editId="629E1D2C">
                <wp:extent cx="1906270" cy="362141"/>
                <wp:effectExtent l="0" t="0" r="0" b="0"/>
                <wp:docPr id="458961749" name="Picture 458961749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BE146B">
        <w:rPr>
          <w:szCs w:val="24"/>
          <w:u w:val="single"/>
        </w:rPr>
        <w:tab/>
      </w:r>
      <w:r w:rsidRPr="00BE146B">
        <w:rPr>
          <w:szCs w:val="24"/>
        </w:rPr>
        <w:tab/>
      </w:r>
      <w:r w:rsidRPr="00BE146B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146B">
        <w:rPr>
          <w:szCs w:val="24"/>
          <w:u w:val="single"/>
        </w:rPr>
        <w:instrText xml:space="preserve"> FORMTEXT </w:instrText>
      </w:r>
      <w:r w:rsidRPr="00BE146B">
        <w:rPr>
          <w:szCs w:val="24"/>
          <w:u w:val="single"/>
        </w:rPr>
      </w:r>
      <w:r w:rsidRPr="00BE146B">
        <w:rPr>
          <w:szCs w:val="24"/>
          <w:u w:val="single"/>
        </w:rPr>
        <w:fldChar w:fldCharType="separate"/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szCs w:val="24"/>
          <w:u w:val="single"/>
        </w:rPr>
        <w:fldChar w:fldCharType="end"/>
      </w:r>
      <w:r w:rsidRPr="00BE146B">
        <w:rPr>
          <w:szCs w:val="24"/>
          <w:u w:val="single"/>
        </w:rPr>
        <w:tab/>
      </w:r>
    </w:p>
    <w:p w14:paraId="52070BD5" w14:textId="23B073FF" w:rsidR="00135EB7" w:rsidRPr="00BE146B" w:rsidRDefault="005F77C7" w:rsidP="00BE146B">
      <w:pPr>
        <w:tabs>
          <w:tab w:val="left" w:pos="4680"/>
          <w:tab w:val="left" w:pos="9090"/>
        </w:tabs>
        <w:spacing w:after="60"/>
        <w:rPr>
          <w:rFonts w:cs="Arial"/>
          <w:szCs w:val="24"/>
        </w:rPr>
      </w:pPr>
      <w:r w:rsidRPr="00BE146B">
        <w:rPr>
          <w:rFonts w:cs="Arial"/>
          <w:szCs w:val="24"/>
        </w:rPr>
        <w:t>Sex Offender Treatment Provider</w:t>
      </w:r>
      <w:r w:rsidRPr="00BE146B">
        <w:rPr>
          <w:szCs w:val="24"/>
        </w:rPr>
        <w:tab/>
        <w:t>Signature</w:t>
      </w:r>
      <w:r w:rsidRPr="00BE146B">
        <w:rPr>
          <w:szCs w:val="24"/>
        </w:rPr>
        <w:tab/>
        <w:t>Date</w:t>
      </w:r>
    </w:p>
    <w:p w14:paraId="735DC9C3" w14:textId="717B175C" w:rsidR="005F77C7" w:rsidRPr="00BE146B" w:rsidRDefault="005F77C7" w:rsidP="00E27471">
      <w:pPr>
        <w:tabs>
          <w:tab w:val="right" w:pos="4500"/>
          <w:tab w:val="left" w:pos="4680"/>
          <w:tab w:val="right" w:pos="8730"/>
          <w:tab w:val="left" w:pos="9090"/>
          <w:tab w:val="right" w:pos="10800"/>
        </w:tabs>
        <w:jc w:val="both"/>
        <w:rPr>
          <w:szCs w:val="24"/>
        </w:rPr>
      </w:pPr>
      <w:r w:rsidRPr="00BE146B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146B">
        <w:rPr>
          <w:szCs w:val="24"/>
          <w:u w:val="single"/>
        </w:rPr>
        <w:instrText xml:space="preserve"> FORMTEXT </w:instrText>
      </w:r>
      <w:r w:rsidRPr="00BE146B">
        <w:rPr>
          <w:szCs w:val="24"/>
          <w:u w:val="single"/>
        </w:rPr>
      </w:r>
      <w:r w:rsidRPr="00BE146B">
        <w:rPr>
          <w:szCs w:val="24"/>
          <w:u w:val="single"/>
        </w:rPr>
        <w:fldChar w:fldCharType="separate"/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szCs w:val="24"/>
          <w:u w:val="single"/>
        </w:rPr>
        <w:fldChar w:fldCharType="end"/>
      </w:r>
      <w:r w:rsidRPr="00BE146B">
        <w:rPr>
          <w:szCs w:val="24"/>
          <w:u w:val="single"/>
        </w:rPr>
        <w:tab/>
      </w:r>
      <w:r w:rsidRPr="00BE146B">
        <w:rPr>
          <w:szCs w:val="24"/>
        </w:rPr>
        <w:tab/>
      </w:r>
      <w:sdt>
        <w:sdtPr>
          <w:rPr>
            <w:u w:val="single"/>
          </w:rPr>
          <w:id w:val="-983541669"/>
          <w:showingPlcHdr/>
          <w:picture/>
        </w:sdtPr>
        <w:sdtEndPr/>
        <w:sdtContent>
          <w:r w:rsidR="00BE146B" w:rsidRPr="00BE146B">
            <w:rPr>
              <w:noProof/>
              <w:u w:val="single"/>
            </w:rPr>
            <w:drawing>
              <wp:inline distT="0" distB="0" distL="0" distR="0" wp14:anchorId="1A3C266D" wp14:editId="109ADCC5">
                <wp:extent cx="1906270" cy="362141"/>
                <wp:effectExtent l="0" t="0" r="0" b="0"/>
                <wp:docPr id="1372168944" name="Picture 1372168944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143" cy="37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BE146B">
        <w:rPr>
          <w:szCs w:val="24"/>
          <w:u w:val="single"/>
        </w:rPr>
        <w:tab/>
      </w:r>
      <w:r w:rsidRPr="00BE146B">
        <w:rPr>
          <w:szCs w:val="24"/>
        </w:rPr>
        <w:tab/>
      </w:r>
      <w:r w:rsidRPr="00BE146B">
        <w:rPr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E146B">
        <w:rPr>
          <w:szCs w:val="24"/>
          <w:u w:val="single"/>
        </w:rPr>
        <w:instrText xml:space="preserve"> FORMTEXT </w:instrText>
      </w:r>
      <w:r w:rsidRPr="00BE146B">
        <w:rPr>
          <w:szCs w:val="24"/>
          <w:u w:val="single"/>
        </w:rPr>
      </w:r>
      <w:r w:rsidRPr="00BE146B">
        <w:rPr>
          <w:szCs w:val="24"/>
          <w:u w:val="single"/>
        </w:rPr>
        <w:fldChar w:fldCharType="separate"/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noProof/>
          <w:szCs w:val="24"/>
          <w:u w:val="single"/>
        </w:rPr>
        <w:t> </w:t>
      </w:r>
      <w:r w:rsidRPr="00BE146B">
        <w:rPr>
          <w:szCs w:val="24"/>
          <w:u w:val="single"/>
        </w:rPr>
        <w:fldChar w:fldCharType="end"/>
      </w:r>
      <w:r w:rsidRPr="00BE146B">
        <w:rPr>
          <w:szCs w:val="24"/>
          <w:u w:val="single"/>
        </w:rPr>
        <w:tab/>
      </w:r>
    </w:p>
    <w:p w14:paraId="70122071" w14:textId="26FC6E13" w:rsidR="005F77C7" w:rsidRDefault="005F77C7" w:rsidP="00E27471">
      <w:pPr>
        <w:tabs>
          <w:tab w:val="left" w:pos="4680"/>
          <w:tab w:val="left" w:pos="9090"/>
        </w:tabs>
        <w:rPr>
          <w:szCs w:val="24"/>
        </w:rPr>
      </w:pPr>
      <w:r w:rsidRPr="00BE146B">
        <w:rPr>
          <w:rFonts w:cs="Arial"/>
          <w:szCs w:val="24"/>
        </w:rPr>
        <w:t>Department of Social and Health Services</w:t>
      </w:r>
      <w:r w:rsidRPr="00BE146B">
        <w:rPr>
          <w:szCs w:val="24"/>
        </w:rPr>
        <w:tab/>
        <w:t>Signature</w:t>
      </w:r>
      <w:r w:rsidRPr="00BE146B">
        <w:rPr>
          <w:szCs w:val="24"/>
        </w:rPr>
        <w:tab/>
        <w:t>Date</w:t>
      </w:r>
    </w:p>
    <w:p w14:paraId="027390C1" w14:textId="77777777" w:rsidR="002A6F82" w:rsidRPr="00B62FA6" w:rsidRDefault="002A6F82" w:rsidP="002A6F82">
      <w:pPr>
        <w:rPr>
          <w:rFonts w:cs="Arial"/>
        </w:rPr>
      </w:pPr>
    </w:p>
    <w:p w14:paraId="2684FFC7" w14:textId="77777777" w:rsidR="00135EB7" w:rsidRPr="00B62FA6" w:rsidRDefault="00B62FA6" w:rsidP="00797694">
      <w:pPr>
        <w:tabs>
          <w:tab w:val="left" w:pos="4680"/>
          <w:tab w:val="left" w:pos="5040"/>
          <w:tab w:val="left" w:pos="6840"/>
        </w:tabs>
        <w:rPr>
          <w:rFonts w:cs="Arial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57552998" w14:textId="77777777" w:rsidR="00135EB7" w:rsidRPr="00A8226C" w:rsidRDefault="00135EB7" w:rsidP="00797694">
      <w:pPr>
        <w:tabs>
          <w:tab w:val="left" w:pos="4680"/>
          <w:tab w:val="left" w:pos="5040"/>
          <w:tab w:val="left" w:pos="6840"/>
        </w:tabs>
        <w:rPr>
          <w:sz w:val="20"/>
        </w:rPr>
      </w:pPr>
    </w:p>
    <w:p w14:paraId="570D6A18" w14:textId="77777777" w:rsidR="00BB7B82" w:rsidRDefault="00DB2AE6" w:rsidP="00D0630A">
      <w:pPr>
        <w:pStyle w:val="Footer"/>
        <w:tabs>
          <w:tab w:val="clear" w:pos="4320"/>
          <w:tab w:val="clear" w:pos="8640"/>
        </w:tabs>
        <w:rPr>
          <w:sz w:val="20"/>
        </w:rPr>
      </w:pPr>
      <w:r>
        <w:rPr>
          <w:sz w:val="20"/>
        </w:rPr>
        <w:t>Distribution:</w:t>
      </w:r>
      <w:r w:rsidR="00D0630A">
        <w:rPr>
          <w:sz w:val="20"/>
        </w:rPr>
        <w:t xml:space="preserve">  </w:t>
      </w:r>
      <w:r w:rsidR="005B5C4A" w:rsidRPr="00A8226C">
        <w:rPr>
          <w:b/>
          <w:sz w:val="20"/>
        </w:rPr>
        <w:t>ORIGINAL</w:t>
      </w:r>
      <w:r w:rsidR="00930136">
        <w:rPr>
          <w:sz w:val="20"/>
        </w:rPr>
        <w:t xml:space="preserve"> - </w:t>
      </w:r>
      <w:r w:rsidR="007501A1">
        <w:rPr>
          <w:sz w:val="20"/>
        </w:rPr>
        <w:t xml:space="preserve">Case manager </w:t>
      </w:r>
      <w:r w:rsidR="00C77D7E">
        <w:rPr>
          <w:sz w:val="20"/>
        </w:rPr>
        <w:t>file</w:t>
      </w:r>
      <w:r>
        <w:rPr>
          <w:sz w:val="20"/>
        </w:rPr>
        <w:tab/>
      </w:r>
    </w:p>
    <w:p w14:paraId="792994D1" w14:textId="435EC7AA" w:rsidR="00F64F26" w:rsidRPr="00A8226C" w:rsidRDefault="00BB7B82" w:rsidP="00BB7B82">
      <w:pPr>
        <w:pStyle w:val="Footer"/>
        <w:tabs>
          <w:tab w:val="clear" w:pos="4320"/>
          <w:tab w:val="clear" w:pos="8640"/>
          <w:tab w:val="left" w:pos="1170"/>
        </w:tabs>
        <w:rPr>
          <w:sz w:val="20"/>
        </w:rPr>
      </w:pPr>
      <w:r>
        <w:rPr>
          <w:sz w:val="20"/>
        </w:rPr>
        <w:tab/>
      </w:r>
      <w:r w:rsidR="005B5C4A" w:rsidRPr="00A8226C">
        <w:rPr>
          <w:b/>
          <w:sz w:val="20"/>
        </w:rPr>
        <w:t>COPY</w:t>
      </w:r>
      <w:r w:rsidR="00A8226C">
        <w:rPr>
          <w:sz w:val="20"/>
        </w:rPr>
        <w:t xml:space="preserve"> </w:t>
      </w:r>
      <w:r w:rsidR="005B5C4A" w:rsidRPr="00A8226C">
        <w:rPr>
          <w:sz w:val="20"/>
        </w:rPr>
        <w:t>-</w:t>
      </w:r>
      <w:r w:rsidR="00A8226C">
        <w:rPr>
          <w:sz w:val="20"/>
        </w:rPr>
        <w:t xml:space="preserve"> </w:t>
      </w:r>
      <w:r w:rsidR="00530F84">
        <w:rPr>
          <w:sz w:val="20"/>
        </w:rPr>
        <w:t>RCTT</w:t>
      </w:r>
      <w:r w:rsidR="00C77D7E">
        <w:rPr>
          <w:sz w:val="20"/>
        </w:rPr>
        <w:t xml:space="preserve">, Chaperone, </w:t>
      </w:r>
      <w:r w:rsidRPr="00F80FCF">
        <w:rPr>
          <w:sz w:val="20"/>
        </w:rPr>
        <w:t>I</w:t>
      </w:r>
      <w:r w:rsidR="00246A39" w:rsidRPr="00F80FCF">
        <w:rPr>
          <w:sz w:val="20"/>
        </w:rPr>
        <w:t>ndividual</w:t>
      </w:r>
      <w:r w:rsidRPr="00F80FCF">
        <w:rPr>
          <w:sz w:val="20"/>
        </w:rPr>
        <w:t xml:space="preserve"> on Community Supervision</w:t>
      </w:r>
      <w:r w:rsidR="008440CD" w:rsidRPr="00F80FCF">
        <w:rPr>
          <w:sz w:val="20"/>
        </w:rPr>
        <w:t>, Imaging file</w:t>
      </w:r>
    </w:p>
    <w:sectPr w:rsidR="00F64F26" w:rsidRPr="00A8226C" w:rsidSect="00BE146B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522F" w14:textId="77777777" w:rsidR="00E9487D" w:rsidRDefault="00E9487D">
      <w:r>
        <w:separator/>
      </w:r>
    </w:p>
  </w:endnote>
  <w:endnote w:type="continuationSeparator" w:id="0">
    <w:p w14:paraId="0DB3E800" w14:textId="77777777" w:rsidR="00E9487D" w:rsidRDefault="00E9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3265171"/>
      <w:docPartObj>
        <w:docPartGallery w:val="Page Numbers (Bottom of Page)"/>
        <w:docPartUnique/>
      </w:docPartObj>
    </w:sdtPr>
    <w:sdtEndPr>
      <w:rPr>
        <w:sz w:val="20"/>
        <w:highlight w:val="yellow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highlight w:val="yellow"/>
          </w:rPr>
        </w:sdtEndPr>
        <w:sdtContent>
          <w:p w14:paraId="50D9CFA5" w14:textId="268E7F0E" w:rsidR="00BE146B" w:rsidRDefault="007A6088" w:rsidP="00B95B0E">
            <w:pPr>
              <w:pStyle w:val="Footer"/>
              <w:tabs>
                <w:tab w:val="clear" w:pos="4320"/>
                <w:tab w:val="clear" w:pos="8640"/>
                <w:tab w:val="center" w:pos="5580"/>
                <w:tab w:val="right" w:pos="10800"/>
              </w:tabs>
              <w:rPr>
                <w:sz w:val="20"/>
              </w:rPr>
            </w:pPr>
            <w:r w:rsidRPr="00B803C8">
              <w:rPr>
                <w:sz w:val="20"/>
              </w:rPr>
              <w:t xml:space="preserve">DOC </w:t>
            </w:r>
            <w:r>
              <w:rPr>
                <w:sz w:val="20"/>
              </w:rPr>
              <w:t>07-025</w:t>
            </w:r>
            <w:r w:rsidR="00354963">
              <w:rPr>
                <w:sz w:val="20"/>
              </w:rPr>
              <w:t xml:space="preserve"> (Rev. </w:t>
            </w:r>
            <w:r w:rsidR="00F80FCF">
              <w:rPr>
                <w:sz w:val="20"/>
              </w:rPr>
              <w:t>01/17/24</w:t>
            </w:r>
            <w:r w:rsidR="00354963">
              <w:rPr>
                <w:sz w:val="20"/>
              </w:rPr>
              <w:t>)</w:t>
            </w:r>
            <w:r w:rsidR="00354963">
              <w:rPr>
                <w:sz w:val="20"/>
              </w:rPr>
              <w:tab/>
            </w:r>
            <w:r w:rsidRPr="00B803C8">
              <w:rPr>
                <w:sz w:val="20"/>
              </w:rPr>
              <w:t xml:space="preserve">Page </w:t>
            </w:r>
            <w:r w:rsidRPr="00B803C8">
              <w:rPr>
                <w:sz w:val="20"/>
              </w:rPr>
              <w:fldChar w:fldCharType="begin"/>
            </w:r>
            <w:r w:rsidRPr="00B803C8">
              <w:rPr>
                <w:sz w:val="20"/>
              </w:rPr>
              <w:instrText xml:space="preserve"> PAGE </w:instrText>
            </w:r>
            <w:r w:rsidRPr="00B803C8">
              <w:rPr>
                <w:sz w:val="20"/>
              </w:rPr>
              <w:fldChar w:fldCharType="separate"/>
            </w:r>
            <w:r w:rsidR="00271E48">
              <w:rPr>
                <w:noProof/>
                <w:sz w:val="20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Pr="00B803C8">
              <w:rPr>
                <w:sz w:val="20"/>
              </w:rPr>
              <w:t xml:space="preserve"> of </w:t>
            </w:r>
            <w:r w:rsidRPr="00B803C8">
              <w:rPr>
                <w:sz w:val="20"/>
              </w:rPr>
              <w:fldChar w:fldCharType="begin"/>
            </w:r>
            <w:r w:rsidRPr="00B803C8">
              <w:rPr>
                <w:sz w:val="20"/>
              </w:rPr>
              <w:instrText xml:space="preserve"> NUMPAGES  </w:instrText>
            </w:r>
            <w:r w:rsidRPr="00B803C8">
              <w:rPr>
                <w:sz w:val="20"/>
              </w:rPr>
              <w:fldChar w:fldCharType="separate"/>
            </w:r>
            <w:r w:rsidR="00271E48">
              <w:rPr>
                <w:noProof/>
                <w:sz w:val="20"/>
              </w:rPr>
              <w:t>1</w:t>
            </w:r>
            <w:r w:rsidRPr="00B803C8">
              <w:rPr>
                <w:sz w:val="20"/>
              </w:rPr>
              <w:fldChar w:fldCharType="end"/>
            </w:r>
            <w:r w:rsidR="00354963">
              <w:rPr>
                <w:sz w:val="20"/>
              </w:rPr>
              <w:tab/>
              <w:t>DOC 380.370</w:t>
            </w:r>
          </w:p>
          <w:p w14:paraId="7E97E053" w14:textId="717CD614" w:rsidR="00C24A18" w:rsidRPr="005B5C4A" w:rsidRDefault="00BE146B" w:rsidP="00B95B0E">
            <w:pPr>
              <w:pStyle w:val="Footer"/>
              <w:tabs>
                <w:tab w:val="clear" w:pos="4320"/>
                <w:tab w:val="clear" w:pos="8640"/>
                <w:tab w:val="center" w:pos="5580"/>
                <w:tab w:val="right" w:pos="10800"/>
              </w:tabs>
              <w:rPr>
                <w:sz w:val="20"/>
              </w:rPr>
            </w:pPr>
            <w:r w:rsidRPr="00F80FCF">
              <w:rPr>
                <w:sz w:val="20"/>
              </w:rPr>
              <w:t>Scan Code CC22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EF86" w14:textId="77777777" w:rsidR="00E9487D" w:rsidRDefault="00E9487D">
      <w:r>
        <w:separator/>
      </w:r>
    </w:p>
  </w:footnote>
  <w:footnote w:type="continuationSeparator" w:id="0">
    <w:p w14:paraId="15310583" w14:textId="77777777" w:rsidR="00E9487D" w:rsidRDefault="00E94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+L7OriWChi/xWfCRyPrflgiCprlYjcXt4IdLQcueLy5gGJv2G+lpBJoTDAV/U2PIQG0+M7ioP30uLVb2dpFXA==" w:salt="C3C1v90IykAKXLbJ2wqhzw=="/>
  <w:defaultTabStop w:val="72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3D3"/>
    <w:rsid w:val="00014B76"/>
    <w:rsid w:val="00021FC3"/>
    <w:rsid w:val="00031207"/>
    <w:rsid w:val="00045975"/>
    <w:rsid w:val="00053D5C"/>
    <w:rsid w:val="0006191B"/>
    <w:rsid w:val="00081FC8"/>
    <w:rsid w:val="000822DA"/>
    <w:rsid w:val="000A192A"/>
    <w:rsid w:val="000D6912"/>
    <w:rsid w:val="000E1463"/>
    <w:rsid w:val="000F7D73"/>
    <w:rsid w:val="0010180E"/>
    <w:rsid w:val="0012278B"/>
    <w:rsid w:val="00135EB7"/>
    <w:rsid w:val="001456D2"/>
    <w:rsid w:val="0019245D"/>
    <w:rsid w:val="0019552E"/>
    <w:rsid w:val="001B5554"/>
    <w:rsid w:val="001C650D"/>
    <w:rsid w:val="001C7FAA"/>
    <w:rsid w:val="001E26D6"/>
    <w:rsid w:val="001F679D"/>
    <w:rsid w:val="00237FC6"/>
    <w:rsid w:val="00244F71"/>
    <w:rsid w:val="002454DA"/>
    <w:rsid w:val="00246A39"/>
    <w:rsid w:val="00246BD0"/>
    <w:rsid w:val="00271E48"/>
    <w:rsid w:val="002A6F82"/>
    <w:rsid w:val="00344831"/>
    <w:rsid w:val="00354963"/>
    <w:rsid w:val="00366CB8"/>
    <w:rsid w:val="00367B65"/>
    <w:rsid w:val="003776D4"/>
    <w:rsid w:val="00381E66"/>
    <w:rsid w:val="003A27D8"/>
    <w:rsid w:val="003B5585"/>
    <w:rsid w:val="003C0215"/>
    <w:rsid w:val="003E1CE7"/>
    <w:rsid w:val="00433071"/>
    <w:rsid w:val="004568B5"/>
    <w:rsid w:val="00481622"/>
    <w:rsid w:val="004B256C"/>
    <w:rsid w:val="004D652A"/>
    <w:rsid w:val="00530F84"/>
    <w:rsid w:val="00545A6D"/>
    <w:rsid w:val="00572C27"/>
    <w:rsid w:val="0057588D"/>
    <w:rsid w:val="0057781C"/>
    <w:rsid w:val="005B2260"/>
    <w:rsid w:val="005B5C4A"/>
    <w:rsid w:val="005F77C7"/>
    <w:rsid w:val="006113F8"/>
    <w:rsid w:val="006253B5"/>
    <w:rsid w:val="00642011"/>
    <w:rsid w:val="00662E16"/>
    <w:rsid w:val="00664266"/>
    <w:rsid w:val="00672250"/>
    <w:rsid w:val="006958A3"/>
    <w:rsid w:val="006A7012"/>
    <w:rsid w:val="006B05F7"/>
    <w:rsid w:val="006D0B38"/>
    <w:rsid w:val="006E29F1"/>
    <w:rsid w:val="00717745"/>
    <w:rsid w:val="0072227B"/>
    <w:rsid w:val="00727359"/>
    <w:rsid w:val="007325CA"/>
    <w:rsid w:val="00745AEC"/>
    <w:rsid w:val="007501A1"/>
    <w:rsid w:val="00767D0E"/>
    <w:rsid w:val="00784161"/>
    <w:rsid w:val="007901E3"/>
    <w:rsid w:val="00797694"/>
    <w:rsid w:val="007A6088"/>
    <w:rsid w:val="007B1E67"/>
    <w:rsid w:val="007B2FC5"/>
    <w:rsid w:val="007C155A"/>
    <w:rsid w:val="007D49AD"/>
    <w:rsid w:val="00804C9B"/>
    <w:rsid w:val="0080567F"/>
    <w:rsid w:val="0081433C"/>
    <w:rsid w:val="00822078"/>
    <w:rsid w:val="008440CD"/>
    <w:rsid w:val="00860DF7"/>
    <w:rsid w:val="008679E8"/>
    <w:rsid w:val="008779A6"/>
    <w:rsid w:val="008B6BAD"/>
    <w:rsid w:val="008E6B82"/>
    <w:rsid w:val="00911D0C"/>
    <w:rsid w:val="00930136"/>
    <w:rsid w:val="0098668E"/>
    <w:rsid w:val="0099327B"/>
    <w:rsid w:val="00994643"/>
    <w:rsid w:val="009F62F3"/>
    <w:rsid w:val="00A054EA"/>
    <w:rsid w:val="00A70688"/>
    <w:rsid w:val="00A8226C"/>
    <w:rsid w:val="00A932FE"/>
    <w:rsid w:val="00AA0C9A"/>
    <w:rsid w:val="00AA5E03"/>
    <w:rsid w:val="00AE38BC"/>
    <w:rsid w:val="00AE7ED4"/>
    <w:rsid w:val="00B0444A"/>
    <w:rsid w:val="00B43C67"/>
    <w:rsid w:val="00B62FA6"/>
    <w:rsid w:val="00B83FA9"/>
    <w:rsid w:val="00B95B0E"/>
    <w:rsid w:val="00BA782D"/>
    <w:rsid w:val="00BB7B82"/>
    <w:rsid w:val="00BC0A41"/>
    <w:rsid w:val="00BC591A"/>
    <w:rsid w:val="00BE146B"/>
    <w:rsid w:val="00C05A46"/>
    <w:rsid w:val="00C23C36"/>
    <w:rsid w:val="00C24A18"/>
    <w:rsid w:val="00C37038"/>
    <w:rsid w:val="00C568D3"/>
    <w:rsid w:val="00C77D7E"/>
    <w:rsid w:val="00CA11AD"/>
    <w:rsid w:val="00CB1DCF"/>
    <w:rsid w:val="00CC2885"/>
    <w:rsid w:val="00CE14F3"/>
    <w:rsid w:val="00D0630A"/>
    <w:rsid w:val="00D233D3"/>
    <w:rsid w:val="00D546FB"/>
    <w:rsid w:val="00D561FD"/>
    <w:rsid w:val="00D6682C"/>
    <w:rsid w:val="00D81E30"/>
    <w:rsid w:val="00D97BCB"/>
    <w:rsid w:val="00DB2AE6"/>
    <w:rsid w:val="00DC4DCB"/>
    <w:rsid w:val="00DE0889"/>
    <w:rsid w:val="00E1724B"/>
    <w:rsid w:val="00E20D65"/>
    <w:rsid w:val="00E27471"/>
    <w:rsid w:val="00E62C8C"/>
    <w:rsid w:val="00E8020B"/>
    <w:rsid w:val="00E90957"/>
    <w:rsid w:val="00E9487D"/>
    <w:rsid w:val="00E97991"/>
    <w:rsid w:val="00EB0E86"/>
    <w:rsid w:val="00EB628D"/>
    <w:rsid w:val="00F03C57"/>
    <w:rsid w:val="00F20C7B"/>
    <w:rsid w:val="00F64F26"/>
    <w:rsid w:val="00F73AFB"/>
    <w:rsid w:val="00F80FCF"/>
    <w:rsid w:val="00FF0504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0ACDFAF"/>
  <w15:docId w15:val="{6F15F168-F5ED-4EBB-87D3-0E1AB513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3D3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37FC6"/>
    <w:pPr>
      <w:keepNext/>
      <w:outlineLvl w:val="0"/>
    </w:pPr>
    <w:rPr>
      <w:b/>
      <w:sz w:val="16"/>
    </w:rPr>
  </w:style>
  <w:style w:type="paragraph" w:styleId="Heading4">
    <w:name w:val="heading 4"/>
    <w:basedOn w:val="Normal"/>
    <w:next w:val="Normal"/>
    <w:qFormat/>
    <w:rsid w:val="00D233D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233D3"/>
    <w:pPr>
      <w:jc w:val="center"/>
    </w:pPr>
    <w:rPr>
      <w:b/>
      <w:sz w:val="32"/>
    </w:rPr>
  </w:style>
  <w:style w:type="paragraph" w:styleId="Header">
    <w:name w:val="header"/>
    <w:basedOn w:val="Normal"/>
    <w:rsid w:val="00D233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233D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37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autoRedefine/>
    <w:rsid w:val="00AA5E03"/>
    <w:rPr>
      <w:rFonts w:ascii="Arial" w:hAnsi="Arial"/>
      <w:b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F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A6088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97B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BC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BCB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BC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Chaperone Training Completion Certificate</vt:lpstr>
    </vt:vector>
  </TitlesOfParts>
  <Company>Washington State Department of Corrections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Chaperone Training Completion Certificate</dc:title>
  <dc:subject/>
  <dc:creator>kmacker@DOC1.WA.GOV</dc:creator>
  <cp:keywords/>
  <dc:description/>
  <cp:lastModifiedBy>Jenkins, Tatyana C. (DOC)</cp:lastModifiedBy>
  <cp:revision>4</cp:revision>
  <cp:lastPrinted>2020-08-06T17:37:00Z</cp:lastPrinted>
  <dcterms:created xsi:type="dcterms:W3CDTF">2024-01-18T00:31:00Z</dcterms:created>
  <dcterms:modified xsi:type="dcterms:W3CDTF">2024-04-30T23:12:00Z</dcterms:modified>
</cp:coreProperties>
</file>