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DB06F" w14:textId="77777777" w:rsidR="007D7819" w:rsidRDefault="00B12892" w:rsidP="00B12892">
      <w:pPr>
        <w:jc w:val="right"/>
        <w:rPr>
          <w:rFonts w:cs="Arial"/>
          <w:b/>
          <w:sz w:val="28"/>
          <w:szCs w:val="28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76D27141" wp14:editId="6C6F0C6A">
            <wp:simplePos x="0" y="0"/>
            <wp:positionH relativeFrom="margin">
              <wp:posOffset>0</wp:posOffset>
            </wp:positionH>
            <wp:positionV relativeFrom="paragraph">
              <wp:posOffset>-235424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9A1" w:rsidRPr="00FA19A1">
        <w:rPr>
          <w:rFonts w:cs="Arial"/>
          <w:b/>
          <w:sz w:val="28"/>
          <w:szCs w:val="28"/>
        </w:rPr>
        <w:t>DISCIPLINARY HEARING NOTICE/</w:t>
      </w:r>
    </w:p>
    <w:p w14:paraId="1A10AB5E" w14:textId="68231370" w:rsidR="00B57F7D" w:rsidRPr="009E6019" w:rsidRDefault="00FA19A1" w:rsidP="007D7819">
      <w:pPr>
        <w:jc w:val="right"/>
        <w:rPr>
          <w:sz w:val="16"/>
          <w:szCs w:val="16"/>
        </w:rPr>
      </w:pPr>
      <w:r w:rsidRPr="00FA19A1">
        <w:rPr>
          <w:rFonts w:cs="Arial"/>
          <w:b/>
          <w:sz w:val="28"/>
          <w:szCs w:val="28"/>
        </w:rPr>
        <w:t>APPEARANCE WAIVER</w:t>
      </w:r>
    </w:p>
    <w:p w14:paraId="46346527" w14:textId="2C3E80C8" w:rsidR="005918F1" w:rsidRPr="003C17E3" w:rsidRDefault="005918F1" w:rsidP="002D1F5E">
      <w:pPr>
        <w:spacing w:after="60"/>
        <w:rPr>
          <w:rFonts w:cs="Arial"/>
          <w:sz w:val="22"/>
          <w:szCs w:val="22"/>
          <w:u w:val="single"/>
        </w:rPr>
      </w:pPr>
      <w:r w:rsidRPr="003C17E3">
        <w:rPr>
          <w:rFonts w:cs="Arial"/>
          <w:sz w:val="22"/>
          <w:szCs w:val="22"/>
        </w:rPr>
        <w:t xml:space="preserve">Infraction </w:t>
      </w:r>
      <w:r w:rsidR="00F772D7" w:rsidRPr="003C17E3">
        <w:rPr>
          <w:rFonts w:cs="Arial"/>
          <w:sz w:val="22"/>
          <w:szCs w:val="22"/>
        </w:rPr>
        <w:t>g</w:t>
      </w:r>
      <w:r w:rsidRPr="003C17E3">
        <w:rPr>
          <w:rFonts w:cs="Arial"/>
          <w:sz w:val="22"/>
          <w:szCs w:val="22"/>
        </w:rPr>
        <w:t xml:space="preserve">roup </w:t>
      </w:r>
      <w:r w:rsidR="00F772D7" w:rsidRPr="003C17E3">
        <w:rPr>
          <w:rFonts w:cs="Arial"/>
          <w:sz w:val="22"/>
          <w:szCs w:val="22"/>
        </w:rPr>
        <w:t>n</w:t>
      </w:r>
      <w:r w:rsidRPr="003C17E3">
        <w:rPr>
          <w:rFonts w:cs="Arial"/>
          <w:sz w:val="22"/>
          <w:szCs w:val="22"/>
        </w:rPr>
        <w:t>umber:</w:t>
      </w:r>
      <w:r w:rsidRPr="003C17E3">
        <w:rPr>
          <w:sz w:val="22"/>
        </w:rPr>
        <w:t xml:space="preserve"> </w:t>
      </w:r>
      <w:r w:rsidR="00F772D7" w:rsidRPr="003C17E3">
        <w:rPr>
          <w:sz w:val="22"/>
        </w:rPr>
        <w:t xml:space="preserve"> </w:t>
      </w:r>
      <w:r w:rsidRPr="003C17E3">
        <w:rPr>
          <w:rFonts w:cs="Arial"/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0" w:name="Text18"/>
      <w:r w:rsidRPr="003C17E3">
        <w:rPr>
          <w:rFonts w:cs="Arial"/>
          <w:sz w:val="22"/>
          <w:szCs w:val="22"/>
          <w:u w:val="single"/>
        </w:rPr>
        <w:instrText xml:space="preserve"> FORMTEXT </w:instrText>
      </w:r>
      <w:r w:rsidRPr="003C17E3">
        <w:rPr>
          <w:rFonts w:cs="Arial"/>
          <w:sz w:val="22"/>
          <w:szCs w:val="22"/>
          <w:u w:val="single"/>
        </w:rPr>
      </w:r>
      <w:r w:rsidRPr="003C17E3">
        <w:rPr>
          <w:rFonts w:cs="Arial"/>
          <w:sz w:val="22"/>
          <w:szCs w:val="22"/>
          <w:u w:val="single"/>
        </w:rPr>
        <w:fldChar w:fldCharType="separate"/>
      </w:r>
      <w:r w:rsidRPr="003C17E3">
        <w:rPr>
          <w:rFonts w:cs="Arial"/>
          <w:noProof/>
          <w:sz w:val="22"/>
          <w:szCs w:val="22"/>
          <w:u w:val="single"/>
        </w:rPr>
        <w:t> </w:t>
      </w:r>
      <w:r w:rsidRPr="003C17E3">
        <w:rPr>
          <w:rFonts w:cs="Arial"/>
          <w:noProof/>
          <w:sz w:val="22"/>
          <w:szCs w:val="22"/>
          <w:u w:val="single"/>
        </w:rPr>
        <w:t> </w:t>
      </w:r>
      <w:r w:rsidRPr="003C17E3">
        <w:rPr>
          <w:rFonts w:cs="Arial"/>
          <w:noProof/>
          <w:sz w:val="22"/>
          <w:szCs w:val="22"/>
          <w:u w:val="single"/>
        </w:rPr>
        <w:t> </w:t>
      </w:r>
      <w:r w:rsidRPr="003C17E3">
        <w:rPr>
          <w:rFonts w:cs="Arial"/>
          <w:noProof/>
          <w:sz w:val="22"/>
          <w:szCs w:val="22"/>
          <w:u w:val="single"/>
        </w:rPr>
        <w:t> </w:t>
      </w:r>
      <w:r w:rsidRPr="003C17E3">
        <w:rPr>
          <w:rFonts w:cs="Arial"/>
          <w:noProof/>
          <w:sz w:val="22"/>
          <w:szCs w:val="22"/>
          <w:u w:val="single"/>
        </w:rPr>
        <w:t> </w:t>
      </w:r>
      <w:r w:rsidRPr="003C17E3">
        <w:rPr>
          <w:rFonts w:cs="Arial"/>
          <w:sz w:val="22"/>
          <w:szCs w:val="22"/>
          <w:u w:val="single"/>
        </w:rPr>
        <w:fldChar w:fldCharType="end"/>
      </w:r>
      <w:bookmarkEnd w:id="0"/>
    </w:p>
    <w:p w14:paraId="631966AD" w14:textId="77777777" w:rsidR="00FA19A1" w:rsidRPr="003C17E3" w:rsidRDefault="00FA19A1" w:rsidP="005051F8">
      <w:pPr>
        <w:tabs>
          <w:tab w:val="right" w:pos="4770"/>
          <w:tab w:val="left" w:pos="5040"/>
          <w:tab w:val="right" w:pos="6480"/>
          <w:tab w:val="left" w:pos="6750"/>
          <w:tab w:val="right" w:pos="9180"/>
          <w:tab w:val="left" w:pos="9450"/>
          <w:tab w:val="right" w:pos="10800"/>
        </w:tabs>
        <w:rPr>
          <w:rFonts w:cs="Arial"/>
          <w:sz w:val="22"/>
          <w:szCs w:val="22"/>
        </w:rPr>
      </w:pPr>
      <w:r w:rsidRPr="003C17E3">
        <w:rPr>
          <w:rFonts w:cs="Arial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3C17E3">
        <w:rPr>
          <w:rFonts w:cs="Arial"/>
          <w:sz w:val="22"/>
          <w:szCs w:val="22"/>
          <w:u w:val="single"/>
        </w:rPr>
        <w:instrText xml:space="preserve"> FORMTEXT </w:instrText>
      </w:r>
      <w:r w:rsidRPr="003C17E3">
        <w:rPr>
          <w:rFonts w:cs="Arial"/>
          <w:sz w:val="22"/>
          <w:szCs w:val="22"/>
          <w:u w:val="single"/>
        </w:rPr>
      </w:r>
      <w:r w:rsidRPr="003C17E3">
        <w:rPr>
          <w:rFonts w:cs="Arial"/>
          <w:sz w:val="22"/>
          <w:szCs w:val="22"/>
          <w:u w:val="single"/>
        </w:rPr>
        <w:fldChar w:fldCharType="separate"/>
      </w:r>
      <w:r w:rsidRPr="003C17E3">
        <w:rPr>
          <w:rFonts w:cs="Arial"/>
          <w:noProof/>
          <w:sz w:val="22"/>
          <w:szCs w:val="22"/>
          <w:u w:val="single"/>
        </w:rPr>
        <w:t> </w:t>
      </w:r>
      <w:r w:rsidRPr="003C17E3">
        <w:rPr>
          <w:rFonts w:cs="Arial"/>
          <w:noProof/>
          <w:sz w:val="22"/>
          <w:szCs w:val="22"/>
          <w:u w:val="single"/>
        </w:rPr>
        <w:t> </w:t>
      </w:r>
      <w:r w:rsidRPr="003C17E3">
        <w:rPr>
          <w:rFonts w:cs="Arial"/>
          <w:noProof/>
          <w:sz w:val="22"/>
          <w:szCs w:val="22"/>
          <w:u w:val="single"/>
        </w:rPr>
        <w:t> </w:t>
      </w:r>
      <w:r w:rsidRPr="003C17E3">
        <w:rPr>
          <w:rFonts w:cs="Arial"/>
          <w:noProof/>
          <w:sz w:val="22"/>
          <w:szCs w:val="22"/>
          <w:u w:val="single"/>
        </w:rPr>
        <w:t> </w:t>
      </w:r>
      <w:r w:rsidRPr="003C17E3">
        <w:rPr>
          <w:rFonts w:cs="Arial"/>
          <w:noProof/>
          <w:sz w:val="22"/>
          <w:szCs w:val="22"/>
          <w:u w:val="single"/>
        </w:rPr>
        <w:t> </w:t>
      </w:r>
      <w:r w:rsidRPr="003C17E3">
        <w:rPr>
          <w:rFonts w:cs="Arial"/>
          <w:sz w:val="22"/>
          <w:szCs w:val="22"/>
          <w:u w:val="single"/>
        </w:rPr>
        <w:fldChar w:fldCharType="end"/>
      </w:r>
      <w:r w:rsidRPr="003C17E3">
        <w:rPr>
          <w:rFonts w:cs="Arial"/>
          <w:sz w:val="22"/>
          <w:szCs w:val="22"/>
          <w:u w:val="single"/>
        </w:rPr>
        <w:tab/>
      </w:r>
      <w:r w:rsidRPr="003C17E3">
        <w:rPr>
          <w:rFonts w:cs="Arial"/>
          <w:sz w:val="22"/>
          <w:szCs w:val="22"/>
        </w:rPr>
        <w:tab/>
      </w:r>
      <w:r w:rsidRPr="003C17E3">
        <w:rPr>
          <w:rFonts w:cs="Arial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3C17E3">
        <w:rPr>
          <w:rFonts w:cs="Arial"/>
          <w:sz w:val="22"/>
          <w:szCs w:val="22"/>
          <w:u w:val="single"/>
        </w:rPr>
        <w:instrText xml:space="preserve"> FORMTEXT </w:instrText>
      </w:r>
      <w:r w:rsidRPr="003C17E3">
        <w:rPr>
          <w:rFonts w:cs="Arial"/>
          <w:sz w:val="22"/>
          <w:szCs w:val="22"/>
          <w:u w:val="single"/>
        </w:rPr>
      </w:r>
      <w:r w:rsidRPr="003C17E3">
        <w:rPr>
          <w:rFonts w:cs="Arial"/>
          <w:sz w:val="22"/>
          <w:szCs w:val="22"/>
          <w:u w:val="single"/>
        </w:rPr>
        <w:fldChar w:fldCharType="separate"/>
      </w:r>
      <w:r w:rsidRPr="003C17E3">
        <w:rPr>
          <w:rFonts w:cs="Arial"/>
          <w:noProof/>
          <w:sz w:val="22"/>
          <w:szCs w:val="22"/>
          <w:u w:val="single"/>
        </w:rPr>
        <w:t> </w:t>
      </w:r>
      <w:r w:rsidRPr="003C17E3">
        <w:rPr>
          <w:rFonts w:cs="Arial"/>
          <w:noProof/>
          <w:sz w:val="22"/>
          <w:szCs w:val="22"/>
          <w:u w:val="single"/>
        </w:rPr>
        <w:t> </w:t>
      </w:r>
      <w:r w:rsidRPr="003C17E3">
        <w:rPr>
          <w:rFonts w:cs="Arial"/>
          <w:noProof/>
          <w:sz w:val="22"/>
          <w:szCs w:val="22"/>
          <w:u w:val="single"/>
        </w:rPr>
        <w:t> </w:t>
      </w:r>
      <w:r w:rsidRPr="003C17E3">
        <w:rPr>
          <w:rFonts w:cs="Arial"/>
          <w:noProof/>
          <w:sz w:val="22"/>
          <w:szCs w:val="22"/>
          <w:u w:val="single"/>
        </w:rPr>
        <w:t> </w:t>
      </w:r>
      <w:r w:rsidRPr="003C17E3">
        <w:rPr>
          <w:rFonts w:cs="Arial"/>
          <w:noProof/>
          <w:sz w:val="22"/>
          <w:szCs w:val="22"/>
          <w:u w:val="single"/>
        </w:rPr>
        <w:t> </w:t>
      </w:r>
      <w:r w:rsidRPr="003C17E3">
        <w:rPr>
          <w:rFonts w:cs="Arial"/>
          <w:sz w:val="22"/>
          <w:szCs w:val="22"/>
          <w:u w:val="single"/>
        </w:rPr>
        <w:fldChar w:fldCharType="end"/>
      </w:r>
      <w:r w:rsidRPr="003C17E3">
        <w:rPr>
          <w:rFonts w:cs="Arial"/>
          <w:sz w:val="22"/>
          <w:szCs w:val="22"/>
          <w:u w:val="single"/>
        </w:rPr>
        <w:tab/>
      </w:r>
      <w:r w:rsidRPr="003C17E3">
        <w:rPr>
          <w:rFonts w:cs="Arial"/>
          <w:sz w:val="22"/>
          <w:szCs w:val="22"/>
        </w:rPr>
        <w:tab/>
      </w:r>
      <w:r w:rsidRPr="003C17E3">
        <w:rPr>
          <w:rFonts w:cs="Arial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3C17E3">
        <w:rPr>
          <w:rFonts w:cs="Arial"/>
          <w:sz w:val="22"/>
          <w:szCs w:val="22"/>
          <w:u w:val="single"/>
        </w:rPr>
        <w:instrText xml:space="preserve"> FORMTEXT </w:instrText>
      </w:r>
      <w:r w:rsidRPr="003C17E3">
        <w:rPr>
          <w:rFonts w:cs="Arial"/>
          <w:sz w:val="22"/>
          <w:szCs w:val="22"/>
          <w:u w:val="single"/>
        </w:rPr>
      </w:r>
      <w:r w:rsidRPr="003C17E3">
        <w:rPr>
          <w:rFonts w:cs="Arial"/>
          <w:sz w:val="22"/>
          <w:szCs w:val="22"/>
          <w:u w:val="single"/>
        </w:rPr>
        <w:fldChar w:fldCharType="separate"/>
      </w:r>
      <w:r w:rsidRPr="003C17E3">
        <w:rPr>
          <w:rFonts w:cs="Arial"/>
          <w:noProof/>
          <w:sz w:val="22"/>
          <w:szCs w:val="22"/>
          <w:u w:val="single"/>
        </w:rPr>
        <w:t> </w:t>
      </w:r>
      <w:r w:rsidRPr="003C17E3">
        <w:rPr>
          <w:rFonts w:cs="Arial"/>
          <w:noProof/>
          <w:sz w:val="22"/>
          <w:szCs w:val="22"/>
          <w:u w:val="single"/>
        </w:rPr>
        <w:t> </w:t>
      </w:r>
      <w:r w:rsidRPr="003C17E3">
        <w:rPr>
          <w:rFonts w:cs="Arial"/>
          <w:noProof/>
          <w:sz w:val="22"/>
          <w:szCs w:val="22"/>
          <w:u w:val="single"/>
        </w:rPr>
        <w:t> </w:t>
      </w:r>
      <w:r w:rsidRPr="003C17E3">
        <w:rPr>
          <w:rFonts w:cs="Arial"/>
          <w:noProof/>
          <w:sz w:val="22"/>
          <w:szCs w:val="22"/>
          <w:u w:val="single"/>
        </w:rPr>
        <w:t> </w:t>
      </w:r>
      <w:r w:rsidRPr="003C17E3">
        <w:rPr>
          <w:rFonts w:cs="Arial"/>
          <w:noProof/>
          <w:sz w:val="22"/>
          <w:szCs w:val="22"/>
          <w:u w:val="single"/>
        </w:rPr>
        <w:t> </w:t>
      </w:r>
      <w:r w:rsidRPr="003C17E3">
        <w:rPr>
          <w:rFonts w:cs="Arial"/>
          <w:sz w:val="22"/>
          <w:szCs w:val="22"/>
          <w:u w:val="single"/>
        </w:rPr>
        <w:fldChar w:fldCharType="end"/>
      </w:r>
      <w:r w:rsidRPr="003C17E3">
        <w:rPr>
          <w:rFonts w:cs="Arial"/>
          <w:sz w:val="22"/>
          <w:szCs w:val="22"/>
          <w:u w:val="single"/>
        </w:rPr>
        <w:tab/>
      </w:r>
      <w:r w:rsidRPr="003C17E3">
        <w:rPr>
          <w:rFonts w:cs="Arial"/>
          <w:sz w:val="22"/>
          <w:szCs w:val="22"/>
        </w:rPr>
        <w:tab/>
      </w:r>
      <w:r w:rsidR="00D049FE" w:rsidRPr="003C17E3">
        <w:rPr>
          <w:rFonts w:cs="Arial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049FE" w:rsidRPr="003C17E3">
        <w:rPr>
          <w:rFonts w:cs="Arial"/>
          <w:sz w:val="22"/>
          <w:szCs w:val="22"/>
          <w:u w:val="single"/>
        </w:rPr>
        <w:instrText xml:space="preserve"> FORMTEXT </w:instrText>
      </w:r>
      <w:r w:rsidR="00D049FE" w:rsidRPr="003C17E3">
        <w:rPr>
          <w:rFonts w:cs="Arial"/>
          <w:sz w:val="22"/>
          <w:szCs w:val="22"/>
          <w:u w:val="single"/>
        </w:rPr>
      </w:r>
      <w:r w:rsidR="00D049FE" w:rsidRPr="003C17E3">
        <w:rPr>
          <w:rFonts w:cs="Arial"/>
          <w:sz w:val="22"/>
          <w:szCs w:val="22"/>
          <w:u w:val="single"/>
        </w:rPr>
        <w:fldChar w:fldCharType="separate"/>
      </w:r>
      <w:r w:rsidR="00D049FE" w:rsidRPr="003C17E3">
        <w:rPr>
          <w:rFonts w:cs="Arial"/>
          <w:noProof/>
          <w:sz w:val="22"/>
          <w:szCs w:val="22"/>
          <w:u w:val="single"/>
        </w:rPr>
        <w:t> </w:t>
      </w:r>
      <w:r w:rsidR="00D049FE" w:rsidRPr="003C17E3">
        <w:rPr>
          <w:rFonts w:cs="Arial"/>
          <w:noProof/>
          <w:sz w:val="22"/>
          <w:szCs w:val="22"/>
          <w:u w:val="single"/>
        </w:rPr>
        <w:t> </w:t>
      </w:r>
      <w:r w:rsidR="00D049FE" w:rsidRPr="003C17E3">
        <w:rPr>
          <w:rFonts w:cs="Arial"/>
          <w:noProof/>
          <w:sz w:val="22"/>
          <w:szCs w:val="22"/>
          <w:u w:val="single"/>
        </w:rPr>
        <w:t> </w:t>
      </w:r>
      <w:r w:rsidR="00D049FE" w:rsidRPr="003C17E3">
        <w:rPr>
          <w:rFonts w:cs="Arial"/>
          <w:noProof/>
          <w:sz w:val="22"/>
          <w:szCs w:val="22"/>
          <w:u w:val="single"/>
        </w:rPr>
        <w:t> </w:t>
      </w:r>
      <w:r w:rsidR="00D049FE" w:rsidRPr="003C17E3">
        <w:rPr>
          <w:rFonts w:cs="Arial"/>
          <w:noProof/>
          <w:sz w:val="22"/>
          <w:szCs w:val="22"/>
          <w:u w:val="single"/>
        </w:rPr>
        <w:t> </w:t>
      </w:r>
      <w:r w:rsidR="00D049FE" w:rsidRPr="003C17E3">
        <w:rPr>
          <w:rFonts w:cs="Arial"/>
          <w:sz w:val="22"/>
          <w:szCs w:val="22"/>
          <w:u w:val="single"/>
        </w:rPr>
        <w:fldChar w:fldCharType="end"/>
      </w:r>
      <w:r w:rsidRPr="003C17E3">
        <w:rPr>
          <w:rFonts w:cs="Arial"/>
          <w:sz w:val="22"/>
          <w:szCs w:val="22"/>
          <w:u w:val="single"/>
        </w:rPr>
        <w:tab/>
      </w:r>
    </w:p>
    <w:p w14:paraId="6084EF0F" w14:textId="109EDFDC" w:rsidR="00FA19A1" w:rsidRPr="003C17E3" w:rsidRDefault="00561DBF" w:rsidP="00F272C1">
      <w:pPr>
        <w:tabs>
          <w:tab w:val="left" w:pos="5040"/>
          <w:tab w:val="left" w:pos="6750"/>
          <w:tab w:val="left" w:pos="9450"/>
        </w:tabs>
        <w:spacing w:after="60"/>
        <w:rPr>
          <w:rFonts w:cs="Arial"/>
          <w:sz w:val="22"/>
          <w:szCs w:val="22"/>
        </w:rPr>
      </w:pPr>
      <w:bookmarkStart w:id="1" w:name="_Hlk86234584"/>
      <w:r w:rsidRPr="003C17E3">
        <w:rPr>
          <w:rFonts w:cs="Arial"/>
          <w:sz w:val="22"/>
          <w:szCs w:val="22"/>
        </w:rPr>
        <w:t>N</w:t>
      </w:r>
      <w:r w:rsidR="00FA19A1" w:rsidRPr="003C17E3">
        <w:rPr>
          <w:rFonts w:cs="Arial"/>
          <w:sz w:val="22"/>
          <w:szCs w:val="22"/>
        </w:rPr>
        <w:t>ame</w:t>
      </w:r>
      <w:bookmarkEnd w:id="1"/>
      <w:r w:rsidR="00FA19A1" w:rsidRPr="003C17E3">
        <w:rPr>
          <w:rFonts w:cs="Arial"/>
          <w:sz w:val="22"/>
          <w:szCs w:val="22"/>
        </w:rPr>
        <w:tab/>
        <w:t xml:space="preserve">DOC </w:t>
      </w:r>
      <w:r w:rsidR="00560EE2" w:rsidRPr="003C17E3">
        <w:rPr>
          <w:rFonts w:cs="Arial"/>
          <w:sz w:val="22"/>
          <w:szCs w:val="22"/>
        </w:rPr>
        <w:t>n</w:t>
      </w:r>
      <w:r w:rsidR="00FA19A1" w:rsidRPr="003C17E3">
        <w:rPr>
          <w:rFonts w:cs="Arial"/>
          <w:sz w:val="22"/>
          <w:szCs w:val="22"/>
        </w:rPr>
        <w:t>umber</w:t>
      </w:r>
      <w:r w:rsidR="00FA19A1" w:rsidRPr="003C17E3">
        <w:rPr>
          <w:rFonts w:cs="Arial"/>
          <w:sz w:val="22"/>
          <w:szCs w:val="22"/>
        </w:rPr>
        <w:tab/>
        <w:t>Facility</w:t>
      </w:r>
      <w:r w:rsidR="00FA19A1" w:rsidRPr="003C17E3">
        <w:rPr>
          <w:rFonts w:cs="Arial"/>
          <w:sz w:val="22"/>
          <w:szCs w:val="22"/>
        </w:rPr>
        <w:tab/>
        <w:t>Date</w:t>
      </w:r>
    </w:p>
    <w:p w14:paraId="66D40816" w14:textId="177C5BC4" w:rsidR="00FA19A1" w:rsidRPr="003C17E3" w:rsidRDefault="00FA19A1" w:rsidP="004F7E8F">
      <w:pPr>
        <w:tabs>
          <w:tab w:val="right" w:pos="4770"/>
          <w:tab w:val="left" w:pos="5040"/>
          <w:tab w:val="right" w:pos="9180"/>
          <w:tab w:val="left" w:pos="9450"/>
          <w:tab w:val="right" w:pos="10800"/>
        </w:tabs>
        <w:rPr>
          <w:rFonts w:cs="Arial"/>
          <w:sz w:val="22"/>
          <w:szCs w:val="22"/>
        </w:rPr>
      </w:pPr>
      <w:r w:rsidRPr="003C17E3">
        <w:rPr>
          <w:rFonts w:cs="Arial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3C17E3">
        <w:rPr>
          <w:rFonts w:cs="Arial"/>
          <w:sz w:val="22"/>
          <w:szCs w:val="22"/>
          <w:u w:val="single"/>
        </w:rPr>
        <w:instrText xml:space="preserve"> FORMTEXT </w:instrText>
      </w:r>
      <w:r w:rsidRPr="003C17E3">
        <w:rPr>
          <w:rFonts w:cs="Arial"/>
          <w:sz w:val="22"/>
          <w:szCs w:val="22"/>
          <w:u w:val="single"/>
        </w:rPr>
      </w:r>
      <w:r w:rsidRPr="003C17E3">
        <w:rPr>
          <w:rFonts w:cs="Arial"/>
          <w:sz w:val="22"/>
          <w:szCs w:val="22"/>
          <w:u w:val="single"/>
        </w:rPr>
        <w:fldChar w:fldCharType="separate"/>
      </w:r>
      <w:r w:rsidRPr="003C17E3">
        <w:rPr>
          <w:rFonts w:cs="Arial"/>
          <w:noProof/>
          <w:sz w:val="22"/>
          <w:szCs w:val="22"/>
          <w:u w:val="single"/>
        </w:rPr>
        <w:t> </w:t>
      </w:r>
      <w:r w:rsidRPr="003C17E3">
        <w:rPr>
          <w:rFonts w:cs="Arial"/>
          <w:noProof/>
          <w:sz w:val="22"/>
          <w:szCs w:val="22"/>
          <w:u w:val="single"/>
        </w:rPr>
        <w:t> </w:t>
      </w:r>
      <w:r w:rsidRPr="003C17E3">
        <w:rPr>
          <w:rFonts w:cs="Arial"/>
          <w:noProof/>
          <w:sz w:val="22"/>
          <w:szCs w:val="22"/>
          <w:u w:val="single"/>
        </w:rPr>
        <w:t> </w:t>
      </w:r>
      <w:r w:rsidRPr="003C17E3">
        <w:rPr>
          <w:rFonts w:cs="Arial"/>
          <w:noProof/>
          <w:sz w:val="22"/>
          <w:szCs w:val="22"/>
          <w:u w:val="single"/>
        </w:rPr>
        <w:t> </w:t>
      </w:r>
      <w:r w:rsidRPr="003C17E3">
        <w:rPr>
          <w:rFonts w:cs="Arial"/>
          <w:noProof/>
          <w:sz w:val="22"/>
          <w:szCs w:val="22"/>
          <w:u w:val="single"/>
        </w:rPr>
        <w:t> </w:t>
      </w:r>
      <w:r w:rsidRPr="003C17E3">
        <w:rPr>
          <w:rFonts w:cs="Arial"/>
          <w:sz w:val="22"/>
          <w:szCs w:val="22"/>
          <w:u w:val="single"/>
        </w:rPr>
        <w:fldChar w:fldCharType="end"/>
      </w:r>
      <w:r w:rsidRPr="003C17E3">
        <w:rPr>
          <w:rFonts w:cs="Arial"/>
          <w:sz w:val="22"/>
          <w:szCs w:val="22"/>
          <w:u w:val="single"/>
        </w:rPr>
        <w:tab/>
      </w:r>
      <w:r w:rsidRPr="003C17E3">
        <w:rPr>
          <w:rFonts w:cs="Arial"/>
          <w:sz w:val="22"/>
          <w:szCs w:val="22"/>
        </w:rPr>
        <w:tab/>
      </w:r>
      <w:r w:rsidRPr="003C17E3">
        <w:rPr>
          <w:rFonts w:cs="Arial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3C17E3">
        <w:rPr>
          <w:rFonts w:cs="Arial"/>
          <w:sz w:val="22"/>
          <w:szCs w:val="22"/>
          <w:u w:val="single"/>
        </w:rPr>
        <w:instrText xml:space="preserve"> FORMTEXT </w:instrText>
      </w:r>
      <w:r w:rsidRPr="003C17E3">
        <w:rPr>
          <w:rFonts w:cs="Arial"/>
          <w:sz w:val="22"/>
          <w:szCs w:val="22"/>
          <w:u w:val="single"/>
        </w:rPr>
      </w:r>
      <w:r w:rsidRPr="003C17E3">
        <w:rPr>
          <w:rFonts w:cs="Arial"/>
          <w:sz w:val="22"/>
          <w:szCs w:val="22"/>
          <w:u w:val="single"/>
        </w:rPr>
        <w:fldChar w:fldCharType="separate"/>
      </w:r>
      <w:r w:rsidRPr="003C17E3">
        <w:rPr>
          <w:rFonts w:cs="Arial"/>
          <w:noProof/>
          <w:sz w:val="22"/>
          <w:szCs w:val="22"/>
          <w:u w:val="single"/>
        </w:rPr>
        <w:t> </w:t>
      </w:r>
      <w:r w:rsidRPr="003C17E3">
        <w:rPr>
          <w:rFonts w:cs="Arial"/>
          <w:noProof/>
          <w:sz w:val="22"/>
          <w:szCs w:val="22"/>
          <w:u w:val="single"/>
        </w:rPr>
        <w:t> </w:t>
      </w:r>
      <w:r w:rsidRPr="003C17E3">
        <w:rPr>
          <w:rFonts w:cs="Arial"/>
          <w:noProof/>
          <w:sz w:val="22"/>
          <w:szCs w:val="22"/>
          <w:u w:val="single"/>
        </w:rPr>
        <w:t> </w:t>
      </w:r>
      <w:r w:rsidRPr="003C17E3">
        <w:rPr>
          <w:rFonts w:cs="Arial"/>
          <w:noProof/>
          <w:sz w:val="22"/>
          <w:szCs w:val="22"/>
          <w:u w:val="single"/>
        </w:rPr>
        <w:t> </w:t>
      </w:r>
      <w:r w:rsidRPr="003C17E3">
        <w:rPr>
          <w:rFonts w:cs="Arial"/>
          <w:noProof/>
          <w:sz w:val="22"/>
          <w:szCs w:val="22"/>
          <w:u w:val="single"/>
        </w:rPr>
        <w:t> </w:t>
      </w:r>
      <w:r w:rsidRPr="003C17E3">
        <w:rPr>
          <w:rFonts w:cs="Arial"/>
          <w:sz w:val="22"/>
          <w:szCs w:val="22"/>
          <w:u w:val="single"/>
        </w:rPr>
        <w:fldChar w:fldCharType="end"/>
      </w:r>
      <w:r w:rsidRPr="003C17E3">
        <w:rPr>
          <w:rFonts w:cs="Arial"/>
          <w:sz w:val="22"/>
          <w:szCs w:val="22"/>
          <w:u w:val="single"/>
        </w:rPr>
        <w:tab/>
      </w:r>
      <w:r w:rsidRPr="003C17E3">
        <w:rPr>
          <w:rFonts w:cs="Arial"/>
          <w:sz w:val="22"/>
          <w:szCs w:val="22"/>
        </w:rPr>
        <w:tab/>
      </w:r>
      <w:r w:rsidRPr="003C17E3">
        <w:rPr>
          <w:rFonts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C17E3">
        <w:rPr>
          <w:rFonts w:cs="Arial"/>
          <w:sz w:val="22"/>
          <w:szCs w:val="22"/>
          <w:u w:val="single"/>
        </w:rPr>
        <w:instrText xml:space="preserve"> FORMTEXT </w:instrText>
      </w:r>
      <w:r w:rsidRPr="003C17E3">
        <w:rPr>
          <w:rFonts w:cs="Arial"/>
          <w:sz w:val="22"/>
          <w:szCs w:val="22"/>
          <w:u w:val="single"/>
        </w:rPr>
      </w:r>
      <w:r w:rsidRPr="003C17E3">
        <w:rPr>
          <w:rFonts w:cs="Arial"/>
          <w:sz w:val="22"/>
          <w:szCs w:val="22"/>
          <w:u w:val="single"/>
        </w:rPr>
        <w:fldChar w:fldCharType="separate"/>
      </w:r>
      <w:r w:rsidRPr="003C17E3">
        <w:rPr>
          <w:rFonts w:cs="Arial"/>
          <w:noProof/>
          <w:sz w:val="22"/>
          <w:szCs w:val="22"/>
          <w:u w:val="single"/>
        </w:rPr>
        <w:t> </w:t>
      </w:r>
      <w:r w:rsidRPr="003C17E3">
        <w:rPr>
          <w:rFonts w:cs="Arial"/>
          <w:noProof/>
          <w:sz w:val="22"/>
          <w:szCs w:val="22"/>
          <w:u w:val="single"/>
        </w:rPr>
        <w:t> </w:t>
      </w:r>
      <w:r w:rsidRPr="003C17E3">
        <w:rPr>
          <w:rFonts w:cs="Arial"/>
          <w:noProof/>
          <w:sz w:val="22"/>
          <w:szCs w:val="22"/>
          <w:u w:val="single"/>
        </w:rPr>
        <w:t> </w:t>
      </w:r>
      <w:r w:rsidRPr="003C17E3">
        <w:rPr>
          <w:rFonts w:cs="Arial"/>
          <w:noProof/>
          <w:sz w:val="22"/>
          <w:szCs w:val="22"/>
          <w:u w:val="single"/>
        </w:rPr>
        <w:t> </w:t>
      </w:r>
      <w:r w:rsidRPr="003C17E3">
        <w:rPr>
          <w:rFonts w:cs="Arial"/>
          <w:noProof/>
          <w:sz w:val="22"/>
          <w:szCs w:val="22"/>
          <w:u w:val="single"/>
        </w:rPr>
        <w:t> </w:t>
      </w:r>
      <w:r w:rsidRPr="003C17E3">
        <w:rPr>
          <w:rFonts w:cs="Arial"/>
          <w:sz w:val="22"/>
          <w:szCs w:val="22"/>
          <w:u w:val="single"/>
        </w:rPr>
        <w:fldChar w:fldCharType="end"/>
      </w:r>
      <w:r w:rsidRPr="003C17E3">
        <w:rPr>
          <w:rFonts w:cs="Arial"/>
          <w:sz w:val="22"/>
          <w:szCs w:val="22"/>
          <w:u w:val="single"/>
        </w:rPr>
        <w:tab/>
      </w:r>
    </w:p>
    <w:p w14:paraId="6F471492" w14:textId="7A6CE480" w:rsidR="00FA19A1" w:rsidRPr="003C17E3" w:rsidRDefault="00FA19A1" w:rsidP="004F7E8F">
      <w:pPr>
        <w:tabs>
          <w:tab w:val="left" w:pos="5040"/>
          <w:tab w:val="left" w:pos="9450"/>
        </w:tabs>
        <w:spacing w:after="60"/>
        <w:rPr>
          <w:rFonts w:cs="Arial"/>
          <w:sz w:val="22"/>
          <w:szCs w:val="22"/>
        </w:rPr>
      </w:pPr>
      <w:r w:rsidRPr="003C17E3">
        <w:rPr>
          <w:rFonts w:cs="Arial"/>
          <w:sz w:val="22"/>
          <w:szCs w:val="22"/>
        </w:rPr>
        <w:t xml:space="preserve">Type of </w:t>
      </w:r>
      <w:r w:rsidR="00560EE2" w:rsidRPr="003C17E3">
        <w:rPr>
          <w:rFonts w:cs="Arial"/>
          <w:sz w:val="22"/>
          <w:szCs w:val="22"/>
        </w:rPr>
        <w:t>r</w:t>
      </w:r>
      <w:r w:rsidRPr="003C17E3">
        <w:rPr>
          <w:rFonts w:cs="Arial"/>
          <w:sz w:val="22"/>
          <w:szCs w:val="22"/>
        </w:rPr>
        <w:t>eview</w:t>
      </w:r>
      <w:r w:rsidR="00CA481B" w:rsidRPr="003C17E3">
        <w:rPr>
          <w:rFonts w:cs="Arial"/>
          <w:sz w:val="22"/>
          <w:szCs w:val="22"/>
        </w:rPr>
        <w:t xml:space="preserve">  </w:t>
      </w:r>
      <w:r w:rsidR="006010A3" w:rsidRPr="003C17E3">
        <w:rPr>
          <w:sz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010A3" w:rsidRPr="003C17E3">
        <w:rPr>
          <w:sz w:val="22"/>
        </w:rPr>
        <w:instrText xml:space="preserve"> FORMCHECKBOX </w:instrText>
      </w:r>
      <w:r w:rsidR="001F096A">
        <w:rPr>
          <w:sz w:val="22"/>
        </w:rPr>
      </w:r>
      <w:r w:rsidR="001F096A">
        <w:rPr>
          <w:sz w:val="22"/>
        </w:rPr>
        <w:fldChar w:fldCharType="separate"/>
      </w:r>
      <w:r w:rsidR="006010A3" w:rsidRPr="003C17E3">
        <w:rPr>
          <w:sz w:val="22"/>
        </w:rPr>
        <w:fldChar w:fldCharType="end"/>
      </w:r>
      <w:r w:rsidR="00CA481B" w:rsidRPr="003C17E3">
        <w:rPr>
          <w:sz w:val="22"/>
        </w:rPr>
        <w:t xml:space="preserve"> </w:t>
      </w:r>
      <w:r w:rsidR="00CA481B" w:rsidRPr="003C17E3">
        <w:rPr>
          <w:sz w:val="22"/>
          <w:szCs w:val="22"/>
        </w:rPr>
        <w:t>Disciplinary</w:t>
      </w:r>
      <w:r w:rsidRPr="003C17E3">
        <w:rPr>
          <w:rFonts w:cs="Arial"/>
          <w:sz w:val="22"/>
          <w:szCs w:val="22"/>
        </w:rPr>
        <w:tab/>
      </w:r>
      <w:r w:rsidR="00F63741" w:rsidRPr="003C17E3">
        <w:rPr>
          <w:rFonts w:cs="Arial"/>
          <w:sz w:val="22"/>
          <w:szCs w:val="22"/>
        </w:rPr>
        <w:t>Hearing l</w:t>
      </w:r>
      <w:r w:rsidRPr="003C17E3">
        <w:rPr>
          <w:rFonts w:cs="Arial"/>
          <w:sz w:val="22"/>
          <w:szCs w:val="22"/>
        </w:rPr>
        <w:t>ocation</w:t>
      </w:r>
      <w:r w:rsidR="00CB4A93" w:rsidRPr="003C17E3">
        <w:rPr>
          <w:rFonts w:cs="Arial"/>
          <w:sz w:val="22"/>
          <w:szCs w:val="22"/>
        </w:rPr>
        <w:tab/>
      </w:r>
      <w:r w:rsidR="00F63741" w:rsidRPr="003C17E3">
        <w:rPr>
          <w:rFonts w:cs="Arial"/>
          <w:sz w:val="22"/>
          <w:szCs w:val="22"/>
        </w:rPr>
        <w:t>Hearing date</w:t>
      </w:r>
    </w:p>
    <w:p w14:paraId="14ED2A6A" w14:textId="77777777" w:rsidR="005918F1" w:rsidRPr="003C17E3" w:rsidRDefault="007E3A23" w:rsidP="0056009D">
      <w:pPr>
        <w:tabs>
          <w:tab w:val="right" w:pos="10800"/>
        </w:tabs>
        <w:rPr>
          <w:sz w:val="22"/>
          <w:szCs w:val="24"/>
          <w:u w:val="single"/>
        </w:rPr>
      </w:pPr>
      <w:r w:rsidRPr="003C17E3">
        <w:rPr>
          <w:rFonts w:cs="Arial"/>
          <w:sz w:val="22"/>
          <w:szCs w:val="24"/>
        </w:rPr>
        <w:t xml:space="preserve">Reason(s) for hearing:  </w:t>
      </w:r>
      <w:r w:rsidR="005A1349" w:rsidRPr="003C17E3">
        <w:rPr>
          <w:sz w:val="22"/>
          <w:szCs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" w:name="Text19"/>
      <w:r w:rsidR="005A1349" w:rsidRPr="003C17E3">
        <w:rPr>
          <w:sz w:val="22"/>
          <w:szCs w:val="22"/>
          <w:u w:val="single"/>
        </w:rPr>
        <w:instrText xml:space="preserve"> FORMTEXT </w:instrText>
      </w:r>
      <w:r w:rsidR="005A1349" w:rsidRPr="003C17E3">
        <w:rPr>
          <w:sz w:val="22"/>
          <w:szCs w:val="22"/>
          <w:u w:val="single"/>
        </w:rPr>
      </w:r>
      <w:r w:rsidR="005A1349" w:rsidRPr="003C17E3">
        <w:rPr>
          <w:sz w:val="22"/>
          <w:szCs w:val="22"/>
          <w:u w:val="single"/>
        </w:rPr>
        <w:fldChar w:fldCharType="separate"/>
      </w:r>
      <w:r w:rsidR="005A1349" w:rsidRPr="003C17E3">
        <w:rPr>
          <w:noProof/>
          <w:sz w:val="22"/>
          <w:szCs w:val="22"/>
          <w:u w:val="single"/>
        </w:rPr>
        <w:t> </w:t>
      </w:r>
      <w:r w:rsidR="005A1349" w:rsidRPr="003C17E3">
        <w:rPr>
          <w:noProof/>
          <w:sz w:val="22"/>
          <w:szCs w:val="22"/>
          <w:u w:val="single"/>
        </w:rPr>
        <w:t> </w:t>
      </w:r>
      <w:r w:rsidR="005A1349" w:rsidRPr="003C17E3">
        <w:rPr>
          <w:noProof/>
          <w:sz w:val="22"/>
          <w:szCs w:val="22"/>
          <w:u w:val="single"/>
        </w:rPr>
        <w:t> </w:t>
      </w:r>
      <w:r w:rsidR="005A1349" w:rsidRPr="003C17E3">
        <w:rPr>
          <w:noProof/>
          <w:sz w:val="22"/>
          <w:szCs w:val="22"/>
          <w:u w:val="single"/>
        </w:rPr>
        <w:t> </w:t>
      </w:r>
      <w:r w:rsidR="005A1349" w:rsidRPr="003C17E3">
        <w:rPr>
          <w:noProof/>
          <w:sz w:val="22"/>
          <w:szCs w:val="22"/>
          <w:u w:val="single"/>
        </w:rPr>
        <w:t> </w:t>
      </w:r>
      <w:r w:rsidR="005A1349" w:rsidRPr="003C17E3">
        <w:rPr>
          <w:sz w:val="22"/>
          <w:szCs w:val="22"/>
          <w:u w:val="single"/>
        </w:rPr>
        <w:fldChar w:fldCharType="end"/>
      </w:r>
      <w:bookmarkEnd w:id="2"/>
      <w:r w:rsidR="002238A4" w:rsidRPr="003C17E3">
        <w:rPr>
          <w:sz w:val="22"/>
          <w:szCs w:val="24"/>
          <w:u w:val="single"/>
        </w:rPr>
        <w:tab/>
      </w:r>
    </w:p>
    <w:p w14:paraId="10C21B03" w14:textId="77777777" w:rsidR="007E3A23" w:rsidRPr="007E3A23" w:rsidRDefault="007E3A23" w:rsidP="007E3A23">
      <w:pPr>
        <w:tabs>
          <w:tab w:val="left" w:pos="6412"/>
        </w:tabs>
        <w:rPr>
          <w:rFonts w:cs="Arial"/>
          <w:sz w:val="8"/>
          <w:szCs w:val="8"/>
        </w:rPr>
      </w:pPr>
    </w:p>
    <w:tbl>
      <w:tblPr>
        <w:tblStyle w:val="TableGrid1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6B17F5" w:rsidRPr="007E3A23" w14:paraId="75F4FFF2" w14:textId="77777777" w:rsidTr="00A35DBC">
        <w:tc>
          <w:tcPr>
            <w:tcW w:w="10795" w:type="dxa"/>
            <w:shd w:val="clear" w:color="auto" w:fill="F2F2F2" w:themeFill="background1" w:themeFillShade="F2"/>
          </w:tcPr>
          <w:p w14:paraId="019303CE" w14:textId="706699C0" w:rsidR="006B17F5" w:rsidRDefault="006B17F5" w:rsidP="00CB4A9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E3A23">
              <w:rPr>
                <w:rFonts w:cs="Arial"/>
                <w:b/>
                <w:sz w:val="22"/>
                <w:szCs w:val="22"/>
              </w:rPr>
              <w:t>RIGHTS</w:t>
            </w:r>
          </w:p>
          <w:p w14:paraId="0005B4C8" w14:textId="25FFBCCF" w:rsidR="006B17F5" w:rsidRPr="006B17F5" w:rsidRDefault="006B17F5" w:rsidP="00571918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6B17F5">
              <w:rPr>
                <w:rFonts w:cs="Arial"/>
                <w:b/>
                <w:sz w:val="18"/>
                <w:szCs w:val="18"/>
              </w:rPr>
              <w:t xml:space="preserve">You have the right to: </w:t>
            </w:r>
            <w:r w:rsidR="00CB4A93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B17F5">
              <w:rPr>
                <w:rFonts w:cs="Arial"/>
                <w:b/>
                <w:sz w:val="18"/>
                <w:szCs w:val="18"/>
              </w:rPr>
              <w:t>A fair and impartial hearing, and written notice of the alleged violation(s)</w:t>
            </w:r>
            <w:r w:rsidR="006A344F">
              <w:rPr>
                <w:rFonts w:cs="Arial"/>
                <w:b/>
                <w:sz w:val="18"/>
                <w:szCs w:val="18"/>
              </w:rPr>
              <w:t>,</w:t>
            </w:r>
            <w:r w:rsidRPr="006B17F5">
              <w:rPr>
                <w:rFonts w:cs="Arial"/>
                <w:b/>
                <w:sz w:val="18"/>
                <w:szCs w:val="18"/>
              </w:rPr>
              <w:t xml:space="preserve"> and a summary of the supporting evidence at least 24 hours prior to the hearing.</w:t>
            </w:r>
          </w:p>
        </w:tc>
      </w:tr>
    </w:tbl>
    <w:p w14:paraId="530BE175" w14:textId="21836BBD" w:rsidR="00136E63" w:rsidRPr="006B17F5" w:rsidRDefault="006010A3" w:rsidP="0006294B">
      <w:pPr>
        <w:spacing w:before="60" w:after="20"/>
        <w:ind w:left="360" w:hanging="360"/>
      </w:pPr>
      <w:r>
        <w:rPr>
          <w:sz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1F096A">
        <w:rPr>
          <w:sz w:val="16"/>
        </w:rPr>
      </w:r>
      <w:r w:rsidR="001F096A">
        <w:rPr>
          <w:sz w:val="16"/>
        </w:rPr>
        <w:fldChar w:fldCharType="separate"/>
      </w:r>
      <w:r>
        <w:rPr>
          <w:sz w:val="16"/>
        </w:rPr>
        <w:fldChar w:fldCharType="end"/>
      </w:r>
      <w:r w:rsidR="00CB4A93">
        <w:rPr>
          <w:sz w:val="16"/>
        </w:rPr>
        <w:tab/>
      </w:r>
      <w:r w:rsidR="00136E63" w:rsidRPr="00B33BD4">
        <w:t xml:space="preserve">You may waive </w:t>
      </w:r>
      <w:r w:rsidR="00136E63">
        <w:t xml:space="preserve">the </w:t>
      </w:r>
      <w:r w:rsidR="00136E63" w:rsidRPr="006B17F5">
        <w:t xml:space="preserve">24 hour </w:t>
      </w:r>
      <w:r w:rsidR="009D3831" w:rsidRPr="006B17F5">
        <w:t>notice and</w:t>
      </w:r>
      <w:r w:rsidR="00136E63" w:rsidRPr="006B17F5">
        <w:t xml:space="preserve"> be present or waive your presence at the hearing.</w:t>
      </w:r>
    </w:p>
    <w:p w14:paraId="09D520B2" w14:textId="3AD4A3D8" w:rsidR="00B33BD4" w:rsidRPr="00B33BD4" w:rsidRDefault="006010A3" w:rsidP="00BD2383">
      <w:pPr>
        <w:spacing w:after="20"/>
        <w:ind w:left="360" w:hanging="360"/>
      </w:pPr>
      <w:r>
        <w:rPr>
          <w:sz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1F096A">
        <w:rPr>
          <w:sz w:val="16"/>
        </w:rPr>
      </w:r>
      <w:r w:rsidR="001F096A">
        <w:rPr>
          <w:sz w:val="16"/>
        </w:rPr>
        <w:fldChar w:fldCharType="separate"/>
      </w:r>
      <w:r>
        <w:rPr>
          <w:sz w:val="16"/>
        </w:rPr>
        <w:fldChar w:fldCharType="end"/>
      </w:r>
      <w:r w:rsidR="00CB4A93">
        <w:rPr>
          <w:sz w:val="16"/>
        </w:rPr>
        <w:tab/>
      </w:r>
      <w:r w:rsidR="00F63741" w:rsidRPr="006B17F5">
        <w:t xml:space="preserve">You have the right to </w:t>
      </w:r>
      <w:r w:rsidR="00136E63" w:rsidRPr="006B17F5">
        <w:t xml:space="preserve">testify or </w:t>
      </w:r>
      <w:r w:rsidR="00F63741" w:rsidRPr="006B17F5">
        <w:t xml:space="preserve">remain silent at the hearing.  If you choose to remain silent, your silence may be used against you and the </w:t>
      </w:r>
      <w:r w:rsidR="007177DA" w:rsidRPr="006B17F5">
        <w:t xml:space="preserve">hearing </w:t>
      </w:r>
      <w:r w:rsidR="00F63741" w:rsidRPr="006B17F5">
        <w:t>decision</w:t>
      </w:r>
      <w:r w:rsidR="00F63741" w:rsidRPr="00B33BD4">
        <w:t xml:space="preserve"> will be based on the evidence presented.</w:t>
      </w:r>
    </w:p>
    <w:p w14:paraId="50540250" w14:textId="15196BC9" w:rsidR="004D0C9A" w:rsidRPr="00B33BD4" w:rsidRDefault="009071E4" w:rsidP="0006294B">
      <w:pPr>
        <w:tabs>
          <w:tab w:val="left" w:pos="8280"/>
          <w:tab w:val="left" w:pos="9810"/>
        </w:tabs>
        <w:spacing w:after="20"/>
        <w:ind w:left="360" w:hanging="360"/>
      </w:pPr>
      <w:r>
        <w:rPr>
          <w:sz w:val="16"/>
        </w:rPr>
        <w:fldChar w:fldCharType="begin">
          <w:ffData>
            <w:name w:val="Check39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1F096A">
        <w:rPr>
          <w:sz w:val="16"/>
        </w:rPr>
      </w:r>
      <w:r w:rsidR="001F096A">
        <w:rPr>
          <w:sz w:val="16"/>
        </w:rPr>
        <w:fldChar w:fldCharType="separate"/>
      </w:r>
      <w:r>
        <w:rPr>
          <w:sz w:val="16"/>
        </w:rPr>
        <w:fldChar w:fldCharType="end"/>
      </w:r>
      <w:r w:rsidR="00CB4A93">
        <w:tab/>
      </w:r>
      <w:r w:rsidR="004D0C9A" w:rsidRPr="00B33BD4">
        <w:t>You may request a Department advisor.</w:t>
      </w:r>
      <w:r w:rsidR="00B33BD4">
        <w:tab/>
      </w:r>
      <w:r w:rsidR="004D0C9A" w:rsidRPr="00B33BD4">
        <w:rPr>
          <w:sz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="004D0C9A" w:rsidRPr="00B33BD4">
        <w:rPr>
          <w:sz w:val="18"/>
        </w:rPr>
        <w:instrText xml:space="preserve"> FORMCHECKBOX </w:instrText>
      </w:r>
      <w:r w:rsidR="001F096A">
        <w:rPr>
          <w:sz w:val="18"/>
        </w:rPr>
      </w:r>
      <w:r w:rsidR="001F096A">
        <w:rPr>
          <w:sz w:val="18"/>
        </w:rPr>
        <w:fldChar w:fldCharType="separate"/>
      </w:r>
      <w:r w:rsidR="004D0C9A" w:rsidRPr="00B33BD4">
        <w:rPr>
          <w:sz w:val="18"/>
        </w:rPr>
        <w:fldChar w:fldCharType="end"/>
      </w:r>
      <w:r w:rsidR="00CA481B">
        <w:t xml:space="preserve"> Requested</w:t>
      </w:r>
      <w:r w:rsidR="00CA481B">
        <w:tab/>
      </w:r>
      <w:r w:rsidR="004D0C9A" w:rsidRPr="00B33BD4">
        <w:rPr>
          <w:sz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="004D0C9A" w:rsidRPr="00B33BD4">
        <w:rPr>
          <w:sz w:val="18"/>
        </w:rPr>
        <w:instrText xml:space="preserve"> FORMCHECKBOX </w:instrText>
      </w:r>
      <w:r w:rsidR="001F096A">
        <w:rPr>
          <w:sz w:val="18"/>
        </w:rPr>
      </w:r>
      <w:r w:rsidR="001F096A">
        <w:rPr>
          <w:sz w:val="18"/>
        </w:rPr>
        <w:fldChar w:fldCharType="separate"/>
      </w:r>
      <w:r w:rsidR="004D0C9A" w:rsidRPr="00B33BD4">
        <w:rPr>
          <w:sz w:val="18"/>
        </w:rPr>
        <w:fldChar w:fldCharType="end"/>
      </w:r>
      <w:r w:rsidR="004D0C9A" w:rsidRPr="00B33BD4">
        <w:t xml:space="preserve"> Waived</w:t>
      </w:r>
    </w:p>
    <w:p w14:paraId="41E99300" w14:textId="18F3A88C" w:rsidR="004D0C9A" w:rsidRPr="00B33BD4" w:rsidRDefault="009071E4" w:rsidP="0006294B">
      <w:pPr>
        <w:tabs>
          <w:tab w:val="left" w:pos="8280"/>
          <w:tab w:val="left" w:pos="9810"/>
        </w:tabs>
        <w:spacing w:after="20"/>
        <w:ind w:left="360" w:hanging="360"/>
      </w:pPr>
      <w:r>
        <w:rPr>
          <w:sz w:val="16"/>
        </w:rPr>
        <w:fldChar w:fldCharType="begin">
          <w:ffData>
            <w:name w:val="Check39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1F096A">
        <w:rPr>
          <w:sz w:val="16"/>
        </w:rPr>
      </w:r>
      <w:r w:rsidR="001F096A">
        <w:rPr>
          <w:sz w:val="16"/>
        </w:rPr>
        <w:fldChar w:fldCharType="separate"/>
      </w:r>
      <w:r>
        <w:rPr>
          <w:sz w:val="16"/>
        </w:rPr>
        <w:fldChar w:fldCharType="end"/>
      </w:r>
      <w:r w:rsidR="00CB4A93">
        <w:tab/>
      </w:r>
      <w:r w:rsidR="004D0C9A" w:rsidRPr="00B33BD4">
        <w:t xml:space="preserve">You may request a certified sign language interpreter if you are hearing impaired. </w:t>
      </w:r>
      <w:r w:rsidR="00B33BD4">
        <w:tab/>
      </w:r>
      <w:r w:rsidR="004D0C9A" w:rsidRPr="00B33BD4">
        <w:rPr>
          <w:sz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="004D0C9A" w:rsidRPr="00B33BD4">
        <w:rPr>
          <w:sz w:val="18"/>
        </w:rPr>
        <w:instrText xml:space="preserve"> FORMCHECKBOX </w:instrText>
      </w:r>
      <w:r w:rsidR="001F096A">
        <w:rPr>
          <w:sz w:val="18"/>
        </w:rPr>
      </w:r>
      <w:r w:rsidR="001F096A">
        <w:rPr>
          <w:sz w:val="18"/>
        </w:rPr>
        <w:fldChar w:fldCharType="separate"/>
      </w:r>
      <w:r w:rsidR="004D0C9A" w:rsidRPr="00B33BD4">
        <w:rPr>
          <w:sz w:val="18"/>
        </w:rPr>
        <w:fldChar w:fldCharType="end"/>
      </w:r>
      <w:r w:rsidR="004D0C9A" w:rsidRPr="00B33BD4">
        <w:t xml:space="preserve"> Requested</w:t>
      </w:r>
      <w:r w:rsidR="00D547F2">
        <w:tab/>
      </w:r>
      <w:r w:rsidR="004D0C9A" w:rsidRPr="00B33BD4">
        <w:rPr>
          <w:sz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="004D0C9A" w:rsidRPr="00B33BD4">
        <w:rPr>
          <w:sz w:val="18"/>
        </w:rPr>
        <w:instrText xml:space="preserve"> FORMCHECKBOX </w:instrText>
      </w:r>
      <w:r w:rsidR="001F096A">
        <w:rPr>
          <w:sz w:val="18"/>
        </w:rPr>
      </w:r>
      <w:r w:rsidR="001F096A">
        <w:rPr>
          <w:sz w:val="18"/>
        </w:rPr>
        <w:fldChar w:fldCharType="separate"/>
      </w:r>
      <w:r w:rsidR="004D0C9A" w:rsidRPr="00B33BD4">
        <w:rPr>
          <w:sz w:val="18"/>
        </w:rPr>
        <w:fldChar w:fldCharType="end"/>
      </w:r>
      <w:r w:rsidR="004D0C9A" w:rsidRPr="00B33BD4">
        <w:t xml:space="preserve"> Waived</w:t>
      </w:r>
    </w:p>
    <w:p w14:paraId="38B93BF8" w14:textId="3D25F9B2" w:rsidR="004D0C9A" w:rsidRPr="00B33BD4" w:rsidRDefault="009071E4" w:rsidP="0006294B">
      <w:pPr>
        <w:tabs>
          <w:tab w:val="left" w:pos="8280"/>
          <w:tab w:val="left" w:pos="9810"/>
        </w:tabs>
        <w:spacing w:after="20"/>
        <w:ind w:left="360" w:hanging="360"/>
        <w:rPr>
          <w:sz w:val="22"/>
        </w:rPr>
      </w:pPr>
      <w:r>
        <w:rPr>
          <w:sz w:val="16"/>
        </w:rPr>
        <w:fldChar w:fldCharType="begin">
          <w:ffData>
            <w:name w:val="Check39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1F096A">
        <w:rPr>
          <w:sz w:val="16"/>
        </w:rPr>
      </w:r>
      <w:r w:rsidR="001F096A">
        <w:rPr>
          <w:sz w:val="16"/>
        </w:rPr>
        <w:fldChar w:fldCharType="separate"/>
      </w:r>
      <w:r>
        <w:rPr>
          <w:sz w:val="16"/>
        </w:rPr>
        <w:fldChar w:fldCharType="end"/>
      </w:r>
      <w:r w:rsidR="00CB4A93">
        <w:tab/>
      </w:r>
      <w:r w:rsidR="004D0C9A" w:rsidRPr="00B33BD4">
        <w:rPr>
          <w:szCs w:val="18"/>
        </w:rPr>
        <w:t>You may request an interpreter</w:t>
      </w:r>
      <w:r w:rsidR="004D0C9A" w:rsidRPr="00B33BD4">
        <w:rPr>
          <w:sz w:val="18"/>
        </w:rPr>
        <w:t xml:space="preserve"> </w:t>
      </w:r>
      <w:r w:rsidR="004D0C9A" w:rsidRPr="00B33BD4">
        <w:rPr>
          <w:szCs w:val="18"/>
        </w:rPr>
        <w:t>if you are unable to read, speak, or understand English</w:t>
      </w:r>
      <w:r w:rsidR="004D0C9A" w:rsidRPr="00B33BD4">
        <w:t>.</w:t>
      </w:r>
      <w:r w:rsidR="00B33BD4">
        <w:tab/>
      </w:r>
      <w:r w:rsidR="004D0C9A" w:rsidRPr="00B33BD4">
        <w:rPr>
          <w:sz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="004D0C9A" w:rsidRPr="00B33BD4">
        <w:rPr>
          <w:sz w:val="18"/>
        </w:rPr>
        <w:instrText xml:space="preserve"> FORMCHECKBOX </w:instrText>
      </w:r>
      <w:r w:rsidR="001F096A">
        <w:rPr>
          <w:sz w:val="18"/>
        </w:rPr>
      </w:r>
      <w:r w:rsidR="001F096A">
        <w:rPr>
          <w:sz w:val="18"/>
        </w:rPr>
        <w:fldChar w:fldCharType="separate"/>
      </w:r>
      <w:r w:rsidR="004D0C9A" w:rsidRPr="00B33BD4">
        <w:rPr>
          <w:sz w:val="18"/>
        </w:rPr>
        <w:fldChar w:fldCharType="end"/>
      </w:r>
      <w:r w:rsidR="004D0C9A" w:rsidRPr="00B33BD4">
        <w:t xml:space="preserve"> Requested</w:t>
      </w:r>
      <w:r w:rsidR="00D547F2">
        <w:tab/>
      </w:r>
      <w:r w:rsidR="004D0C9A" w:rsidRPr="00B33BD4">
        <w:rPr>
          <w:sz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="004D0C9A" w:rsidRPr="00B33BD4">
        <w:rPr>
          <w:sz w:val="18"/>
        </w:rPr>
        <w:instrText xml:space="preserve"> FORMCHECKBOX </w:instrText>
      </w:r>
      <w:r w:rsidR="001F096A">
        <w:rPr>
          <w:sz w:val="18"/>
        </w:rPr>
      </w:r>
      <w:r w:rsidR="001F096A">
        <w:rPr>
          <w:sz w:val="18"/>
        </w:rPr>
        <w:fldChar w:fldCharType="separate"/>
      </w:r>
      <w:r w:rsidR="004D0C9A" w:rsidRPr="00B33BD4">
        <w:rPr>
          <w:sz w:val="18"/>
        </w:rPr>
        <w:fldChar w:fldCharType="end"/>
      </w:r>
      <w:r w:rsidR="004D0C9A" w:rsidRPr="00B33BD4">
        <w:t xml:space="preserve"> Waived</w:t>
      </w:r>
    </w:p>
    <w:p w14:paraId="353E722F" w14:textId="5C599944" w:rsidR="003103DE" w:rsidRPr="006B17F5" w:rsidRDefault="009071E4" w:rsidP="0006294B">
      <w:pPr>
        <w:spacing w:after="20"/>
        <w:ind w:left="360" w:hanging="360"/>
        <w:rPr>
          <w:color w:val="000000"/>
        </w:rPr>
      </w:pPr>
      <w:r>
        <w:rPr>
          <w:sz w:val="16"/>
        </w:rPr>
        <w:fldChar w:fldCharType="begin">
          <w:ffData>
            <w:name w:val="Check39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1F096A">
        <w:rPr>
          <w:sz w:val="16"/>
        </w:rPr>
      </w:r>
      <w:r w:rsidR="001F096A">
        <w:rPr>
          <w:sz w:val="16"/>
        </w:rPr>
        <w:fldChar w:fldCharType="separate"/>
      </w:r>
      <w:r>
        <w:rPr>
          <w:sz w:val="16"/>
        </w:rPr>
        <w:fldChar w:fldCharType="end"/>
      </w:r>
      <w:r w:rsidR="00CB4A93">
        <w:tab/>
      </w:r>
      <w:r w:rsidR="00380402" w:rsidRPr="00B33BD4">
        <w:rPr>
          <w:color w:val="000000"/>
        </w:rPr>
        <w:t>You may</w:t>
      </w:r>
      <w:r w:rsidR="00136E63">
        <w:rPr>
          <w:color w:val="000000"/>
        </w:rPr>
        <w:t xml:space="preserve"> </w:t>
      </w:r>
      <w:r w:rsidR="00570737" w:rsidRPr="006B17F5">
        <w:rPr>
          <w:color w:val="000000"/>
        </w:rPr>
        <w:t xml:space="preserve">call witnesses and present documentary evidence, though the hearing officer may exclude witnesses/evidence deemed irrelevant, duplicative, or unnecessary; </w:t>
      </w:r>
      <w:r w:rsidR="007177DA" w:rsidRPr="006B17F5">
        <w:rPr>
          <w:color w:val="000000"/>
        </w:rPr>
        <w:t xml:space="preserve">and/or </w:t>
      </w:r>
      <w:r w:rsidR="00380402" w:rsidRPr="006B17F5">
        <w:rPr>
          <w:color w:val="000000"/>
        </w:rPr>
        <w:t xml:space="preserve">unless it is determined by the hearing officer that doing so would be unduly hazardous </w:t>
      </w:r>
      <w:r w:rsidR="003103DE" w:rsidRPr="006B17F5">
        <w:rPr>
          <w:color w:val="000000"/>
        </w:rPr>
        <w:t>to facility safety or security.</w:t>
      </w:r>
    </w:p>
    <w:p w14:paraId="37AF4DCA" w14:textId="2F07F520" w:rsidR="00570737" w:rsidRPr="006B17F5" w:rsidRDefault="009071E4" w:rsidP="0006294B">
      <w:pPr>
        <w:spacing w:after="20"/>
        <w:ind w:left="360" w:hanging="360"/>
        <w:rPr>
          <w:szCs w:val="18"/>
        </w:rPr>
      </w:pPr>
      <w:r>
        <w:rPr>
          <w:sz w:val="16"/>
        </w:rPr>
        <w:fldChar w:fldCharType="begin">
          <w:ffData>
            <w:name w:val="Check39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1F096A">
        <w:rPr>
          <w:sz w:val="16"/>
        </w:rPr>
      </w:r>
      <w:r w:rsidR="001F096A">
        <w:rPr>
          <w:sz w:val="16"/>
        </w:rPr>
        <w:fldChar w:fldCharType="separate"/>
      </w:r>
      <w:r>
        <w:rPr>
          <w:sz w:val="16"/>
        </w:rPr>
        <w:fldChar w:fldCharType="end"/>
      </w:r>
      <w:r w:rsidR="00CB4A93">
        <w:rPr>
          <w:sz w:val="16"/>
        </w:rPr>
        <w:tab/>
      </w:r>
      <w:r w:rsidR="00136E63" w:rsidRPr="006B17F5">
        <w:rPr>
          <w:rFonts w:cs="Arial"/>
        </w:rPr>
        <w:t xml:space="preserve">You have the right </w:t>
      </w:r>
      <w:r w:rsidR="00570737" w:rsidRPr="006B17F5">
        <w:rPr>
          <w:rFonts w:cs="Arial"/>
        </w:rPr>
        <w:t xml:space="preserve">to </w:t>
      </w:r>
      <w:r w:rsidR="00DA1E5E" w:rsidRPr="006B17F5">
        <w:rPr>
          <w:rFonts w:cs="Arial"/>
        </w:rPr>
        <w:t>propose questions for the hearing officer to ask witnesses, although the hearing officer may exclude questions deemed irrelevant, duplicative, or unnecessary.</w:t>
      </w:r>
      <w:r w:rsidR="00570737" w:rsidRPr="006B17F5">
        <w:rPr>
          <w:szCs w:val="18"/>
        </w:rPr>
        <w:t xml:space="preserve"> </w:t>
      </w:r>
    </w:p>
    <w:p w14:paraId="5B481A9E" w14:textId="0D9CBC22" w:rsidR="004D0C9A" w:rsidRPr="006B17F5" w:rsidRDefault="009071E4" w:rsidP="0006294B">
      <w:pPr>
        <w:spacing w:after="20"/>
        <w:ind w:left="360" w:hanging="360"/>
        <w:rPr>
          <w:rFonts w:cs="Arial"/>
        </w:rPr>
      </w:pPr>
      <w:r>
        <w:rPr>
          <w:sz w:val="16"/>
        </w:rPr>
        <w:fldChar w:fldCharType="begin">
          <w:ffData>
            <w:name w:val="Check39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1F096A">
        <w:rPr>
          <w:sz w:val="16"/>
        </w:rPr>
      </w:r>
      <w:r w:rsidR="001F096A">
        <w:rPr>
          <w:sz w:val="16"/>
        </w:rPr>
        <w:fldChar w:fldCharType="separate"/>
      </w:r>
      <w:r>
        <w:rPr>
          <w:sz w:val="16"/>
        </w:rPr>
        <w:fldChar w:fldCharType="end"/>
      </w:r>
      <w:r w:rsidR="00CB4A93">
        <w:rPr>
          <w:szCs w:val="18"/>
        </w:rPr>
        <w:tab/>
      </w:r>
      <w:r w:rsidR="00570737" w:rsidRPr="00B33BD4">
        <w:rPr>
          <w:szCs w:val="18"/>
        </w:rPr>
        <w:t>You</w:t>
      </w:r>
      <w:r w:rsidR="006B17F5">
        <w:rPr>
          <w:szCs w:val="18"/>
        </w:rPr>
        <w:t xml:space="preserve"> </w:t>
      </w:r>
      <w:r w:rsidR="00570737">
        <w:rPr>
          <w:szCs w:val="18"/>
        </w:rPr>
        <w:t xml:space="preserve">have the right to </w:t>
      </w:r>
      <w:r w:rsidR="00570737" w:rsidRPr="00B33BD4">
        <w:rPr>
          <w:szCs w:val="18"/>
        </w:rPr>
        <w:t>appeal the decision and/or sanctions to the Superintendent within 15 business days</w:t>
      </w:r>
      <w:r w:rsidR="00570737">
        <w:rPr>
          <w:szCs w:val="18"/>
        </w:rPr>
        <w:t xml:space="preserve"> </w:t>
      </w:r>
      <w:r w:rsidR="00820E86">
        <w:rPr>
          <w:szCs w:val="18"/>
        </w:rPr>
        <w:t xml:space="preserve">of the hearing </w:t>
      </w:r>
      <w:r w:rsidR="00570737" w:rsidRPr="006B17F5">
        <w:rPr>
          <w:szCs w:val="18"/>
        </w:rPr>
        <w:t>officer’s decision.</w:t>
      </w:r>
    </w:p>
    <w:p w14:paraId="7832103D" w14:textId="171EC5CE" w:rsidR="007E3A23" w:rsidRPr="006B17F5" w:rsidRDefault="009071E4" w:rsidP="0006294B">
      <w:pPr>
        <w:spacing w:after="20"/>
        <w:ind w:left="360" w:hanging="360"/>
      </w:pPr>
      <w:r>
        <w:rPr>
          <w:sz w:val="16"/>
        </w:rPr>
        <w:fldChar w:fldCharType="begin">
          <w:ffData>
            <w:name w:val="Check39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1F096A">
        <w:rPr>
          <w:sz w:val="16"/>
        </w:rPr>
      </w:r>
      <w:r w:rsidR="001F096A">
        <w:rPr>
          <w:sz w:val="16"/>
        </w:rPr>
        <w:fldChar w:fldCharType="separate"/>
      </w:r>
      <w:r>
        <w:rPr>
          <w:sz w:val="16"/>
        </w:rPr>
        <w:fldChar w:fldCharType="end"/>
      </w:r>
      <w:r w:rsidR="00CB4A93">
        <w:tab/>
      </w:r>
      <w:r w:rsidR="007E3A23" w:rsidRPr="00B33BD4">
        <w:t xml:space="preserve">You do not have a right to cross examine witnesses, have </w:t>
      </w:r>
      <w:r w:rsidR="00570737" w:rsidRPr="006B17F5">
        <w:t>reporting staff member</w:t>
      </w:r>
      <w:r w:rsidR="007177DA" w:rsidRPr="006B17F5">
        <w:t>(s)</w:t>
      </w:r>
      <w:r w:rsidR="00570737" w:rsidRPr="006B17F5">
        <w:t xml:space="preserve"> present</w:t>
      </w:r>
      <w:r w:rsidR="00570737" w:rsidRPr="00820E86">
        <w:t xml:space="preserve"> </w:t>
      </w:r>
      <w:r w:rsidR="007E3A23" w:rsidRPr="00B33BD4">
        <w:t>at the hearing</w:t>
      </w:r>
      <w:r w:rsidR="00820E86">
        <w:t>,</w:t>
      </w:r>
      <w:r w:rsidR="007E3A23" w:rsidRPr="00B33BD4">
        <w:t xml:space="preserve"> have a polygrap</w:t>
      </w:r>
      <w:r w:rsidR="00A403E5">
        <w:t>h or other supplemental test(s</w:t>
      </w:r>
      <w:r w:rsidR="00A403E5" w:rsidRPr="006B17F5">
        <w:t>), Examine physical evidence, or receive confidential information.</w:t>
      </w:r>
    </w:p>
    <w:p w14:paraId="33A5E321" w14:textId="49571455" w:rsidR="00A403E5" w:rsidRPr="006B17F5" w:rsidRDefault="009071E4" w:rsidP="0006294B">
      <w:pPr>
        <w:spacing w:after="20"/>
        <w:ind w:left="360" w:hanging="360"/>
      </w:pPr>
      <w:r>
        <w:rPr>
          <w:sz w:val="16"/>
        </w:rPr>
        <w:fldChar w:fldCharType="begin">
          <w:ffData>
            <w:name w:val="Check39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1F096A">
        <w:rPr>
          <w:sz w:val="16"/>
        </w:rPr>
      </w:r>
      <w:r w:rsidR="001F096A">
        <w:rPr>
          <w:sz w:val="16"/>
        </w:rPr>
        <w:fldChar w:fldCharType="separate"/>
      </w:r>
      <w:r>
        <w:rPr>
          <w:sz w:val="16"/>
        </w:rPr>
        <w:fldChar w:fldCharType="end"/>
      </w:r>
      <w:r w:rsidR="00A403E5" w:rsidRPr="006B17F5">
        <w:tab/>
        <w:t xml:space="preserve">You will not be provided access to view video </w:t>
      </w:r>
      <w:r w:rsidR="007177DA" w:rsidRPr="006B17F5">
        <w:t>(</w:t>
      </w:r>
      <w:r w:rsidR="00A403E5" w:rsidRPr="006B17F5">
        <w:t>evidence</w:t>
      </w:r>
      <w:r w:rsidR="007177DA" w:rsidRPr="006B17F5">
        <w:t>)</w:t>
      </w:r>
      <w:r w:rsidR="00A403E5" w:rsidRPr="006B17F5">
        <w:t>, nor have access to audio from the offender phone system.</w:t>
      </w:r>
    </w:p>
    <w:p w14:paraId="7E074346" w14:textId="29C69B03" w:rsidR="000939AF" w:rsidRPr="006010A3" w:rsidRDefault="009071E4" w:rsidP="0006294B">
      <w:pPr>
        <w:spacing w:after="20"/>
        <w:ind w:left="360" w:hanging="360"/>
      </w:pPr>
      <w:r w:rsidRPr="006010A3">
        <w:rPr>
          <w:sz w:val="16"/>
        </w:rPr>
        <w:fldChar w:fldCharType="begin">
          <w:ffData>
            <w:name w:val="Check39"/>
            <w:enabled/>
            <w:calcOnExit w:val="0"/>
            <w:checkBox>
              <w:size w:val="20"/>
              <w:default w:val="0"/>
            </w:checkBox>
          </w:ffData>
        </w:fldChar>
      </w:r>
      <w:r w:rsidRPr="006010A3">
        <w:rPr>
          <w:sz w:val="16"/>
        </w:rPr>
        <w:instrText xml:space="preserve"> FORMCHECKBOX </w:instrText>
      </w:r>
      <w:r w:rsidR="001F096A">
        <w:rPr>
          <w:sz w:val="16"/>
        </w:rPr>
      </w:r>
      <w:r w:rsidR="001F096A">
        <w:rPr>
          <w:sz w:val="16"/>
        </w:rPr>
        <w:fldChar w:fldCharType="separate"/>
      </w:r>
      <w:r w:rsidRPr="006010A3">
        <w:rPr>
          <w:sz w:val="16"/>
        </w:rPr>
        <w:fldChar w:fldCharType="end"/>
      </w:r>
      <w:r w:rsidR="00CE4973" w:rsidRPr="006010A3">
        <w:rPr>
          <w:sz w:val="16"/>
        </w:rPr>
        <w:tab/>
      </w:r>
      <w:r w:rsidR="000939AF" w:rsidRPr="006010A3">
        <w:rPr>
          <w:szCs w:val="18"/>
        </w:rPr>
        <w:t>If you are under Indeterminate Sentence Review Board jurisdiction and within 60 days of an established release date, a guilty finding could result in the cancellation of your release date</w:t>
      </w:r>
      <w:r w:rsidR="000939AF" w:rsidRPr="006010A3">
        <w:t>.</w:t>
      </w:r>
      <w:r w:rsidR="000939AF" w:rsidRPr="006010A3">
        <w:tab/>
      </w:r>
    </w:p>
    <w:p w14:paraId="77ACCFE9" w14:textId="04B32D85" w:rsidR="00501BDF" w:rsidRPr="006010A3" w:rsidRDefault="009071E4" w:rsidP="0006294B">
      <w:pPr>
        <w:spacing w:after="20"/>
        <w:ind w:left="360" w:hanging="360"/>
        <w:rPr>
          <w:sz w:val="24"/>
        </w:rPr>
      </w:pPr>
      <w:r w:rsidRPr="006010A3">
        <w:rPr>
          <w:sz w:val="16"/>
        </w:rPr>
        <w:fldChar w:fldCharType="begin">
          <w:ffData>
            <w:name w:val="Check39"/>
            <w:enabled/>
            <w:calcOnExit w:val="0"/>
            <w:checkBox>
              <w:size w:val="20"/>
              <w:default w:val="0"/>
            </w:checkBox>
          </w:ffData>
        </w:fldChar>
      </w:r>
      <w:r w:rsidRPr="006010A3">
        <w:rPr>
          <w:sz w:val="16"/>
        </w:rPr>
        <w:instrText xml:space="preserve"> FORMCHECKBOX </w:instrText>
      </w:r>
      <w:r w:rsidR="001F096A">
        <w:rPr>
          <w:sz w:val="16"/>
        </w:rPr>
      </w:r>
      <w:r w:rsidR="001F096A">
        <w:rPr>
          <w:sz w:val="16"/>
        </w:rPr>
        <w:fldChar w:fldCharType="separate"/>
      </w:r>
      <w:r w:rsidRPr="006010A3">
        <w:rPr>
          <w:sz w:val="16"/>
        </w:rPr>
        <w:fldChar w:fldCharType="end"/>
      </w:r>
      <w:r w:rsidR="00CE4973" w:rsidRPr="006010A3">
        <w:tab/>
      </w:r>
      <w:r w:rsidR="00501BDF" w:rsidRPr="006010A3">
        <w:rPr>
          <w:szCs w:val="18"/>
        </w:rPr>
        <w:t>Criminal charges may be pending.  Anything you say may be used against you in a court of law.</w:t>
      </w:r>
    </w:p>
    <w:p w14:paraId="3BB104AC" w14:textId="0AE2A81C" w:rsidR="00501BDF" w:rsidRPr="006010A3" w:rsidRDefault="00B33BD4" w:rsidP="0006294B">
      <w:pPr>
        <w:tabs>
          <w:tab w:val="right" w:pos="2520"/>
          <w:tab w:val="right" w:pos="8280"/>
          <w:tab w:val="left" w:pos="8460"/>
          <w:tab w:val="right" w:pos="10800"/>
        </w:tabs>
        <w:spacing w:after="40"/>
        <w:ind w:left="360" w:hanging="360"/>
        <w:rPr>
          <w:u w:val="single"/>
        </w:rPr>
      </w:pPr>
      <w:r w:rsidRPr="006010A3">
        <w:rPr>
          <w:b/>
          <w:szCs w:val="18"/>
        </w:rPr>
        <w:tab/>
      </w:r>
      <w:r w:rsidR="00501BDF" w:rsidRPr="006010A3">
        <w:rPr>
          <w:b/>
          <w:szCs w:val="18"/>
        </w:rPr>
        <w:t>Status of criminal charges:</w:t>
      </w:r>
      <w:r w:rsidR="00501BDF" w:rsidRPr="006010A3">
        <w:rPr>
          <w:szCs w:val="18"/>
        </w:rPr>
        <w:t xml:space="preserve">  </w:t>
      </w:r>
      <w:r w:rsidR="00512357" w:rsidRPr="006010A3">
        <w:rPr>
          <w:sz w:val="16"/>
        </w:rPr>
        <w:fldChar w:fldCharType="begin">
          <w:ffData>
            <w:name w:val="Check39"/>
            <w:enabled/>
            <w:calcOnExit w:val="0"/>
            <w:checkBox>
              <w:size w:val="20"/>
              <w:default w:val="0"/>
            </w:checkBox>
          </w:ffData>
        </w:fldChar>
      </w:r>
      <w:r w:rsidR="00512357" w:rsidRPr="006010A3">
        <w:rPr>
          <w:sz w:val="16"/>
        </w:rPr>
        <w:instrText xml:space="preserve"> FORMCHECKBOX </w:instrText>
      </w:r>
      <w:r w:rsidR="001F096A">
        <w:rPr>
          <w:sz w:val="16"/>
        </w:rPr>
      </w:r>
      <w:r w:rsidR="001F096A">
        <w:rPr>
          <w:sz w:val="16"/>
        </w:rPr>
        <w:fldChar w:fldCharType="separate"/>
      </w:r>
      <w:r w:rsidR="00512357" w:rsidRPr="006010A3">
        <w:rPr>
          <w:sz w:val="16"/>
        </w:rPr>
        <w:fldChar w:fldCharType="end"/>
      </w:r>
      <w:r w:rsidR="00501BDF" w:rsidRPr="006010A3">
        <w:t xml:space="preserve"> None  </w:t>
      </w:r>
      <w:r w:rsidR="00512357" w:rsidRPr="006010A3">
        <w:rPr>
          <w:sz w:val="16"/>
        </w:rPr>
        <w:fldChar w:fldCharType="begin">
          <w:ffData>
            <w:name w:val="Check39"/>
            <w:enabled/>
            <w:calcOnExit w:val="0"/>
            <w:checkBox>
              <w:size w:val="20"/>
              <w:default w:val="0"/>
            </w:checkBox>
          </w:ffData>
        </w:fldChar>
      </w:r>
      <w:r w:rsidR="00512357" w:rsidRPr="006010A3">
        <w:rPr>
          <w:sz w:val="16"/>
        </w:rPr>
        <w:instrText xml:space="preserve"> FORMCHECKBOX </w:instrText>
      </w:r>
      <w:r w:rsidR="001F096A">
        <w:rPr>
          <w:sz w:val="16"/>
        </w:rPr>
      </w:r>
      <w:r w:rsidR="001F096A">
        <w:rPr>
          <w:sz w:val="16"/>
        </w:rPr>
        <w:fldChar w:fldCharType="separate"/>
      </w:r>
      <w:r w:rsidR="00512357" w:rsidRPr="006010A3">
        <w:rPr>
          <w:sz w:val="16"/>
        </w:rPr>
        <w:fldChar w:fldCharType="end"/>
      </w:r>
      <w:r w:rsidR="00501BDF" w:rsidRPr="006010A3">
        <w:t xml:space="preserve"> Unknown  </w:t>
      </w:r>
      <w:r w:rsidR="00512357" w:rsidRPr="006010A3">
        <w:rPr>
          <w:sz w:val="16"/>
        </w:rPr>
        <w:fldChar w:fldCharType="begin">
          <w:ffData>
            <w:name w:val="Check39"/>
            <w:enabled/>
            <w:calcOnExit w:val="0"/>
            <w:checkBox>
              <w:size w:val="20"/>
              <w:default w:val="0"/>
            </w:checkBox>
          </w:ffData>
        </w:fldChar>
      </w:r>
      <w:r w:rsidR="00512357" w:rsidRPr="006010A3">
        <w:rPr>
          <w:sz w:val="16"/>
        </w:rPr>
        <w:instrText xml:space="preserve"> FORMCHECKBOX </w:instrText>
      </w:r>
      <w:r w:rsidR="001F096A">
        <w:rPr>
          <w:sz w:val="16"/>
        </w:rPr>
      </w:r>
      <w:r w:rsidR="001F096A">
        <w:rPr>
          <w:sz w:val="16"/>
        </w:rPr>
        <w:fldChar w:fldCharType="separate"/>
      </w:r>
      <w:r w:rsidR="00512357" w:rsidRPr="006010A3">
        <w:rPr>
          <w:sz w:val="16"/>
        </w:rPr>
        <w:fldChar w:fldCharType="end"/>
      </w:r>
      <w:r w:rsidR="00501BDF" w:rsidRPr="006010A3">
        <w:t xml:space="preserve"> Pending in </w:t>
      </w:r>
      <w:r w:rsidR="00501BDF" w:rsidRPr="006010A3">
        <w:rPr>
          <w:u w:val="single"/>
        </w:rPr>
        <w:fldChar w:fldCharType="begin">
          <w:ffData>
            <w:name w:val="Text17"/>
            <w:enabled/>
            <w:calcOnExit w:val="0"/>
            <w:textInput>
              <w:default w:val="County"/>
            </w:textInput>
          </w:ffData>
        </w:fldChar>
      </w:r>
      <w:bookmarkStart w:id="3" w:name="Text17"/>
      <w:r w:rsidR="00501BDF" w:rsidRPr="006010A3">
        <w:rPr>
          <w:u w:val="single"/>
        </w:rPr>
        <w:instrText xml:space="preserve"> FORMTEXT </w:instrText>
      </w:r>
      <w:r w:rsidR="00501BDF" w:rsidRPr="006010A3">
        <w:rPr>
          <w:u w:val="single"/>
        </w:rPr>
      </w:r>
      <w:r w:rsidR="00501BDF" w:rsidRPr="006010A3">
        <w:rPr>
          <w:u w:val="single"/>
        </w:rPr>
        <w:fldChar w:fldCharType="separate"/>
      </w:r>
      <w:r w:rsidR="00501BDF" w:rsidRPr="006010A3">
        <w:rPr>
          <w:noProof/>
          <w:u w:val="single"/>
        </w:rPr>
        <w:t>County</w:t>
      </w:r>
      <w:r w:rsidR="00501BDF" w:rsidRPr="006010A3">
        <w:rPr>
          <w:u w:val="single"/>
        </w:rPr>
        <w:fldChar w:fldCharType="end"/>
      </w:r>
      <w:bookmarkEnd w:id="3"/>
      <w:r w:rsidR="00501BDF" w:rsidRPr="006010A3">
        <w:rPr>
          <w:u w:val="single"/>
        </w:rPr>
        <w:tab/>
      </w:r>
      <w:r w:rsidR="00501BDF" w:rsidRPr="006010A3">
        <w:tab/>
      </w:r>
      <w:r w:rsidR="00501BDF" w:rsidRPr="006010A3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Charges"/>
            </w:textInput>
          </w:ffData>
        </w:fldChar>
      </w:r>
      <w:r w:rsidR="00501BDF" w:rsidRPr="006010A3">
        <w:rPr>
          <w:u w:val="single"/>
        </w:rPr>
        <w:instrText xml:space="preserve"> FORMTEXT </w:instrText>
      </w:r>
      <w:r w:rsidR="00501BDF" w:rsidRPr="006010A3">
        <w:rPr>
          <w:u w:val="single"/>
        </w:rPr>
      </w:r>
      <w:r w:rsidR="00501BDF" w:rsidRPr="006010A3">
        <w:rPr>
          <w:u w:val="single"/>
        </w:rPr>
        <w:fldChar w:fldCharType="separate"/>
      </w:r>
      <w:r w:rsidR="00501BDF" w:rsidRPr="006010A3">
        <w:rPr>
          <w:noProof/>
          <w:u w:val="single"/>
        </w:rPr>
        <w:t>Charges</w:t>
      </w:r>
      <w:r w:rsidR="00501BDF" w:rsidRPr="006010A3">
        <w:rPr>
          <w:u w:val="single"/>
        </w:rPr>
        <w:fldChar w:fldCharType="end"/>
      </w:r>
      <w:r w:rsidR="00501BDF" w:rsidRPr="006010A3">
        <w:rPr>
          <w:u w:val="single"/>
        </w:rPr>
        <w:tab/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4272"/>
        <w:gridCol w:w="4273"/>
        <w:gridCol w:w="1260"/>
        <w:gridCol w:w="990"/>
      </w:tblGrid>
      <w:tr w:rsidR="004D0C9A" w:rsidRPr="006010A3" w14:paraId="3C6D15DC" w14:textId="77777777" w:rsidTr="00CE4973">
        <w:trPr>
          <w:trHeight w:val="20"/>
        </w:trPr>
        <w:tc>
          <w:tcPr>
            <w:tcW w:w="10795" w:type="dxa"/>
            <w:gridSpan w:val="4"/>
            <w:shd w:val="clear" w:color="auto" w:fill="D9D9D9" w:themeFill="background1" w:themeFillShade="D9"/>
          </w:tcPr>
          <w:p w14:paraId="110D0B09" w14:textId="4ECE47AC" w:rsidR="004D0C9A" w:rsidRPr="006010A3" w:rsidRDefault="004D0C9A" w:rsidP="0006294B">
            <w:pPr>
              <w:spacing w:before="20" w:after="20"/>
              <w:jc w:val="center"/>
              <w:rPr>
                <w:b/>
                <w:sz w:val="22"/>
                <w:szCs w:val="24"/>
              </w:rPr>
            </w:pPr>
            <w:r w:rsidRPr="006010A3">
              <w:rPr>
                <w:rFonts w:ascii="Arial Bold" w:hAnsi="Arial Bold"/>
                <w:b/>
                <w:caps/>
                <w:sz w:val="22"/>
                <w:szCs w:val="24"/>
              </w:rPr>
              <w:t>Employee/Cont</w:t>
            </w:r>
            <w:r w:rsidR="003B031E" w:rsidRPr="006010A3">
              <w:rPr>
                <w:rFonts w:ascii="Arial Bold" w:hAnsi="Arial Bold"/>
                <w:b/>
                <w:caps/>
                <w:sz w:val="22"/>
                <w:szCs w:val="24"/>
              </w:rPr>
              <w:t>R</w:t>
            </w:r>
            <w:r w:rsidRPr="006010A3">
              <w:rPr>
                <w:rFonts w:ascii="Arial Bold" w:hAnsi="Arial Bold"/>
                <w:b/>
                <w:caps/>
                <w:sz w:val="22"/>
                <w:szCs w:val="24"/>
              </w:rPr>
              <w:t>act Staff</w:t>
            </w:r>
            <w:r w:rsidR="003103DE" w:rsidRPr="006010A3">
              <w:rPr>
                <w:rFonts w:ascii="Arial Bold" w:hAnsi="Arial Bold"/>
                <w:b/>
                <w:caps/>
                <w:sz w:val="22"/>
                <w:szCs w:val="24"/>
              </w:rPr>
              <w:t>/</w:t>
            </w:r>
            <w:r w:rsidR="00EC1F72" w:rsidRPr="006010A3">
              <w:rPr>
                <w:b/>
                <w:bCs/>
                <w:sz w:val="22"/>
                <w:szCs w:val="24"/>
              </w:rPr>
              <w:t>INCARCERATED</w:t>
            </w:r>
            <w:r w:rsidR="00EC1F72" w:rsidRPr="006010A3">
              <w:rPr>
                <w:sz w:val="22"/>
                <w:szCs w:val="24"/>
              </w:rPr>
              <w:t xml:space="preserve"> </w:t>
            </w:r>
            <w:r w:rsidRPr="006010A3">
              <w:rPr>
                <w:b/>
                <w:sz w:val="22"/>
                <w:szCs w:val="24"/>
              </w:rPr>
              <w:t>WITNESSES</w:t>
            </w:r>
          </w:p>
        </w:tc>
      </w:tr>
      <w:tr w:rsidR="004D0C9A" w:rsidRPr="006010A3" w14:paraId="0BB24113" w14:textId="77777777" w:rsidTr="00B52004">
        <w:trPr>
          <w:trHeight w:val="20"/>
        </w:trPr>
        <w:tc>
          <w:tcPr>
            <w:tcW w:w="4272" w:type="dxa"/>
            <w:shd w:val="clear" w:color="auto" w:fill="F2F2F2" w:themeFill="background1" w:themeFillShade="F2"/>
            <w:vAlign w:val="center"/>
          </w:tcPr>
          <w:p w14:paraId="3FEC7E9A" w14:textId="77777777" w:rsidR="004D0C9A" w:rsidRPr="006010A3" w:rsidRDefault="004D0C9A" w:rsidP="0006294B">
            <w:pPr>
              <w:jc w:val="center"/>
              <w:rPr>
                <w:b/>
                <w:bCs/>
              </w:rPr>
            </w:pPr>
            <w:r w:rsidRPr="006010A3">
              <w:rPr>
                <w:b/>
                <w:bCs/>
              </w:rPr>
              <w:t>Name</w:t>
            </w:r>
          </w:p>
        </w:tc>
        <w:tc>
          <w:tcPr>
            <w:tcW w:w="4273" w:type="dxa"/>
            <w:shd w:val="clear" w:color="auto" w:fill="F2F2F2" w:themeFill="background1" w:themeFillShade="F2"/>
            <w:vAlign w:val="center"/>
          </w:tcPr>
          <w:p w14:paraId="6EC1A013" w14:textId="77777777" w:rsidR="004D0C9A" w:rsidRPr="006010A3" w:rsidRDefault="004D0C9A" w:rsidP="0006294B">
            <w:pPr>
              <w:jc w:val="center"/>
              <w:rPr>
                <w:b/>
                <w:bCs/>
              </w:rPr>
            </w:pPr>
            <w:r w:rsidRPr="006010A3">
              <w:rPr>
                <w:b/>
                <w:bCs/>
              </w:rPr>
              <w:t>Title/Position</w:t>
            </w:r>
            <w:r w:rsidR="003103DE" w:rsidRPr="006010A3">
              <w:rPr>
                <w:b/>
                <w:bCs/>
              </w:rPr>
              <w:t xml:space="preserve"> or DOC number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526F9B5" w14:textId="77777777" w:rsidR="004D0C9A" w:rsidRPr="006010A3" w:rsidRDefault="004D0C9A" w:rsidP="0006294B">
            <w:pPr>
              <w:jc w:val="center"/>
              <w:rPr>
                <w:b/>
                <w:bCs/>
              </w:rPr>
            </w:pPr>
            <w:r w:rsidRPr="006010A3">
              <w:rPr>
                <w:b/>
                <w:bCs/>
              </w:rPr>
              <w:t>Statement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13465186" w14:textId="77777777" w:rsidR="004D0C9A" w:rsidRPr="006010A3" w:rsidRDefault="004D0C9A" w:rsidP="0006294B">
            <w:pPr>
              <w:jc w:val="center"/>
              <w:rPr>
                <w:b/>
                <w:bCs/>
              </w:rPr>
            </w:pPr>
            <w:r w:rsidRPr="006010A3">
              <w:rPr>
                <w:b/>
                <w:bCs/>
              </w:rPr>
              <w:t>Witness</w:t>
            </w:r>
          </w:p>
        </w:tc>
      </w:tr>
      <w:tr w:rsidR="004D0C9A" w:rsidRPr="006010A3" w14:paraId="51141929" w14:textId="77777777" w:rsidTr="00B52004">
        <w:trPr>
          <w:trHeight w:val="20"/>
        </w:trPr>
        <w:tc>
          <w:tcPr>
            <w:tcW w:w="4272" w:type="dxa"/>
            <w:vAlign w:val="bottom"/>
          </w:tcPr>
          <w:p w14:paraId="50771CA4" w14:textId="77777777" w:rsidR="004D0C9A" w:rsidRPr="006010A3" w:rsidRDefault="004D0C9A" w:rsidP="0006294B">
            <w:r w:rsidRPr="006010A3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6010A3">
              <w:instrText xml:space="preserve"> FORMTEXT </w:instrText>
            </w:r>
            <w:r w:rsidRPr="006010A3">
              <w:fldChar w:fldCharType="separate"/>
            </w:r>
            <w:r w:rsidRPr="006010A3">
              <w:t> </w:t>
            </w:r>
            <w:r w:rsidRPr="006010A3">
              <w:t> </w:t>
            </w:r>
            <w:r w:rsidRPr="006010A3">
              <w:t> </w:t>
            </w:r>
            <w:r w:rsidRPr="006010A3">
              <w:t> </w:t>
            </w:r>
            <w:r w:rsidRPr="006010A3">
              <w:t> </w:t>
            </w:r>
            <w:r w:rsidRPr="006010A3">
              <w:fldChar w:fldCharType="end"/>
            </w:r>
            <w:bookmarkEnd w:id="4"/>
          </w:p>
        </w:tc>
        <w:tc>
          <w:tcPr>
            <w:tcW w:w="4273" w:type="dxa"/>
            <w:vAlign w:val="bottom"/>
          </w:tcPr>
          <w:p w14:paraId="049295E6" w14:textId="77777777" w:rsidR="004D0C9A" w:rsidRPr="006010A3" w:rsidRDefault="004D0C9A" w:rsidP="0006294B">
            <w:r w:rsidRPr="006010A3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010A3">
              <w:instrText xml:space="preserve"> FORMTEXT </w:instrText>
            </w:r>
            <w:r w:rsidRPr="006010A3">
              <w:fldChar w:fldCharType="separate"/>
            </w:r>
            <w:r w:rsidRPr="006010A3">
              <w:t> </w:t>
            </w:r>
            <w:r w:rsidRPr="006010A3">
              <w:t> </w:t>
            </w:r>
            <w:r w:rsidRPr="006010A3">
              <w:t> </w:t>
            </w:r>
            <w:r w:rsidRPr="006010A3">
              <w:t> </w:t>
            </w:r>
            <w:r w:rsidRPr="006010A3">
              <w:t> </w:t>
            </w:r>
            <w:r w:rsidRPr="006010A3">
              <w:fldChar w:fldCharType="end"/>
            </w:r>
          </w:p>
        </w:tc>
        <w:tc>
          <w:tcPr>
            <w:tcW w:w="1260" w:type="dxa"/>
            <w:vAlign w:val="center"/>
          </w:tcPr>
          <w:p w14:paraId="068D55A0" w14:textId="77777777" w:rsidR="004D0C9A" w:rsidRPr="006010A3" w:rsidRDefault="00E26ACC" w:rsidP="0006294B">
            <w:pPr>
              <w:spacing w:before="20" w:after="20"/>
              <w:jc w:val="center"/>
            </w:pPr>
            <w:r w:rsidRPr="006010A3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0A3">
              <w:instrText xml:space="preserve"> FORMCHECKBOX </w:instrText>
            </w:r>
            <w:r w:rsidR="001F096A">
              <w:fldChar w:fldCharType="separate"/>
            </w:r>
            <w:r w:rsidRPr="006010A3">
              <w:fldChar w:fldCharType="end"/>
            </w:r>
          </w:p>
        </w:tc>
        <w:tc>
          <w:tcPr>
            <w:tcW w:w="990" w:type="dxa"/>
            <w:vAlign w:val="center"/>
          </w:tcPr>
          <w:p w14:paraId="771A9005" w14:textId="77777777" w:rsidR="004D0C9A" w:rsidRPr="006010A3" w:rsidRDefault="00E26ACC" w:rsidP="0006294B">
            <w:pPr>
              <w:spacing w:before="20" w:after="20"/>
              <w:jc w:val="center"/>
            </w:pPr>
            <w:r w:rsidRPr="006010A3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0A3">
              <w:instrText xml:space="preserve"> FORMCHECKBOX </w:instrText>
            </w:r>
            <w:r w:rsidR="001F096A">
              <w:fldChar w:fldCharType="separate"/>
            </w:r>
            <w:r w:rsidRPr="006010A3">
              <w:fldChar w:fldCharType="end"/>
            </w:r>
          </w:p>
        </w:tc>
      </w:tr>
      <w:tr w:rsidR="004D0C9A" w:rsidRPr="006010A3" w14:paraId="58752F96" w14:textId="77777777" w:rsidTr="00B52004">
        <w:trPr>
          <w:trHeight w:val="20"/>
        </w:trPr>
        <w:tc>
          <w:tcPr>
            <w:tcW w:w="4272" w:type="dxa"/>
            <w:vAlign w:val="bottom"/>
          </w:tcPr>
          <w:p w14:paraId="0B1611CA" w14:textId="77777777" w:rsidR="004D0C9A" w:rsidRPr="006010A3" w:rsidRDefault="004D0C9A" w:rsidP="0006294B">
            <w:r w:rsidRPr="006010A3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010A3">
              <w:instrText xml:space="preserve"> FORMTEXT </w:instrText>
            </w:r>
            <w:r w:rsidRPr="006010A3">
              <w:fldChar w:fldCharType="separate"/>
            </w:r>
            <w:r w:rsidRPr="006010A3">
              <w:t> </w:t>
            </w:r>
            <w:r w:rsidRPr="006010A3">
              <w:t> </w:t>
            </w:r>
            <w:r w:rsidRPr="006010A3">
              <w:t> </w:t>
            </w:r>
            <w:r w:rsidRPr="006010A3">
              <w:t> </w:t>
            </w:r>
            <w:r w:rsidRPr="006010A3">
              <w:t> </w:t>
            </w:r>
            <w:r w:rsidRPr="006010A3">
              <w:fldChar w:fldCharType="end"/>
            </w:r>
          </w:p>
        </w:tc>
        <w:tc>
          <w:tcPr>
            <w:tcW w:w="4273" w:type="dxa"/>
            <w:vAlign w:val="bottom"/>
          </w:tcPr>
          <w:p w14:paraId="68B52854" w14:textId="77777777" w:rsidR="004D0C9A" w:rsidRPr="006010A3" w:rsidRDefault="004D0C9A" w:rsidP="0006294B">
            <w:r w:rsidRPr="006010A3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010A3">
              <w:instrText xml:space="preserve"> FORMTEXT </w:instrText>
            </w:r>
            <w:r w:rsidRPr="006010A3">
              <w:fldChar w:fldCharType="separate"/>
            </w:r>
            <w:r w:rsidRPr="006010A3">
              <w:t> </w:t>
            </w:r>
            <w:r w:rsidRPr="006010A3">
              <w:t> </w:t>
            </w:r>
            <w:r w:rsidRPr="006010A3">
              <w:t> </w:t>
            </w:r>
            <w:r w:rsidRPr="006010A3">
              <w:t> </w:t>
            </w:r>
            <w:r w:rsidRPr="006010A3">
              <w:t> </w:t>
            </w:r>
            <w:r w:rsidRPr="006010A3">
              <w:fldChar w:fldCharType="end"/>
            </w:r>
          </w:p>
        </w:tc>
        <w:tc>
          <w:tcPr>
            <w:tcW w:w="1260" w:type="dxa"/>
            <w:vAlign w:val="center"/>
          </w:tcPr>
          <w:p w14:paraId="08D91654" w14:textId="77777777" w:rsidR="004D0C9A" w:rsidRPr="006010A3" w:rsidRDefault="00E26ACC" w:rsidP="0006294B">
            <w:pPr>
              <w:spacing w:before="20" w:after="20"/>
              <w:jc w:val="center"/>
            </w:pPr>
            <w:r w:rsidRPr="006010A3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0A3">
              <w:instrText xml:space="preserve"> FORMCHECKBOX </w:instrText>
            </w:r>
            <w:r w:rsidR="001F096A">
              <w:fldChar w:fldCharType="separate"/>
            </w:r>
            <w:r w:rsidRPr="006010A3">
              <w:fldChar w:fldCharType="end"/>
            </w:r>
          </w:p>
        </w:tc>
        <w:tc>
          <w:tcPr>
            <w:tcW w:w="990" w:type="dxa"/>
            <w:vAlign w:val="center"/>
          </w:tcPr>
          <w:p w14:paraId="0B3A5901" w14:textId="77777777" w:rsidR="004D0C9A" w:rsidRPr="006010A3" w:rsidRDefault="00E26ACC" w:rsidP="0006294B">
            <w:pPr>
              <w:spacing w:before="20" w:after="20"/>
              <w:jc w:val="center"/>
            </w:pPr>
            <w:r w:rsidRPr="006010A3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0A3">
              <w:instrText xml:space="preserve"> FORMCHECKBOX </w:instrText>
            </w:r>
            <w:r w:rsidR="001F096A">
              <w:fldChar w:fldCharType="separate"/>
            </w:r>
            <w:r w:rsidRPr="006010A3">
              <w:fldChar w:fldCharType="end"/>
            </w:r>
          </w:p>
        </w:tc>
      </w:tr>
      <w:tr w:rsidR="004D0C9A" w:rsidRPr="006010A3" w14:paraId="115ED331" w14:textId="77777777" w:rsidTr="00B52004">
        <w:trPr>
          <w:trHeight w:val="20"/>
        </w:trPr>
        <w:tc>
          <w:tcPr>
            <w:tcW w:w="4272" w:type="dxa"/>
            <w:vAlign w:val="bottom"/>
          </w:tcPr>
          <w:p w14:paraId="22AF7E7C" w14:textId="77777777" w:rsidR="004D0C9A" w:rsidRPr="006010A3" w:rsidRDefault="004D0C9A" w:rsidP="0006294B">
            <w:r w:rsidRPr="006010A3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010A3">
              <w:instrText xml:space="preserve"> FORMTEXT </w:instrText>
            </w:r>
            <w:r w:rsidRPr="006010A3">
              <w:fldChar w:fldCharType="separate"/>
            </w:r>
            <w:r w:rsidRPr="006010A3">
              <w:t> </w:t>
            </w:r>
            <w:r w:rsidRPr="006010A3">
              <w:t> </w:t>
            </w:r>
            <w:r w:rsidRPr="006010A3">
              <w:t> </w:t>
            </w:r>
            <w:r w:rsidRPr="006010A3">
              <w:t> </w:t>
            </w:r>
            <w:r w:rsidRPr="006010A3">
              <w:t> </w:t>
            </w:r>
            <w:r w:rsidRPr="006010A3">
              <w:fldChar w:fldCharType="end"/>
            </w:r>
          </w:p>
        </w:tc>
        <w:tc>
          <w:tcPr>
            <w:tcW w:w="4273" w:type="dxa"/>
            <w:vAlign w:val="bottom"/>
          </w:tcPr>
          <w:p w14:paraId="41943197" w14:textId="77777777" w:rsidR="004D0C9A" w:rsidRPr="006010A3" w:rsidRDefault="004D0C9A" w:rsidP="0006294B">
            <w:r w:rsidRPr="006010A3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010A3">
              <w:instrText xml:space="preserve"> FORMTEXT </w:instrText>
            </w:r>
            <w:r w:rsidRPr="006010A3">
              <w:fldChar w:fldCharType="separate"/>
            </w:r>
            <w:r w:rsidRPr="006010A3">
              <w:t> </w:t>
            </w:r>
            <w:r w:rsidRPr="006010A3">
              <w:t> </w:t>
            </w:r>
            <w:r w:rsidRPr="006010A3">
              <w:t> </w:t>
            </w:r>
            <w:r w:rsidRPr="006010A3">
              <w:t> </w:t>
            </w:r>
            <w:r w:rsidRPr="006010A3">
              <w:t> </w:t>
            </w:r>
            <w:r w:rsidRPr="006010A3">
              <w:fldChar w:fldCharType="end"/>
            </w:r>
          </w:p>
        </w:tc>
        <w:tc>
          <w:tcPr>
            <w:tcW w:w="1260" w:type="dxa"/>
            <w:vAlign w:val="center"/>
          </w:tcPr>
          <w:p w14:paraId="6D3F3FD3" w14:textId="77777777" w:rsidR="004D0C9A" w:rsidRPr="006010A3" w:rsidRDefault="00E26ACC" w:rsidP="0006294B">
            <w:pPr>
              <w:spacing w:before="20" w:after="20"/>
              <w:jc w:val="center"/>
            </w:pPr>
            <w:r w:rsidRPr="006010A3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0A3">
              <w:instrText xml:space="preserve"> FORMCHECKBOX </w:instrText>
            </w:r>
            <w:r w:rsidR="001F096A">
              <w:fldChar w:fldCharType="separate"/>
            </w:r>
            <w:r w:rsidRPr="006010A3">
              <w:fldChar w:fldCharType="end"/>
            </w:r>
          </w:p>
        </w:tc>
        <w:tc>
          <w:tcPr>
            <w:tcW w:w="990" w:type="dxa"/>
            <w:vAlign w:val="center"/>
          </w:tcPr>
          <w:p w14:paraId="2E8076EB" w14:textId="77777777" w:rsidR="004D0C9A" w:rsidRPr="006010A3" w:rsidRDefault="00E26ACC" w:rsidP="0006294B">
            <w:pPr>
              <w:spacing w:before="20" w:after="20"/>
              <w:jc w:val="center"/>
            </w:pPr>
            <w:r w:rsidRPr="006010A3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0A3">
              <w:instrText xml:space="preserve"> FORMCHECKBOX </w:instrText>
            </w:r>
            <w:r w:rsidR="001F096A">
              <w:fldChar w:fldCharType="separate"/>
            </w:r>
            <w:r w:rsidRPr="006010A3">
              <w:fldChar w:fldCharType="end"/>
            </w:r>
          </w:p>
        </w:tc>
      </w:tr>
      <w:tr w:rsidR="004D0C9A" w:rsidRPr="006010A3" w14:paraId="1F829CC0" w14:textId="77777777" w:rsidTr="00B52004">
        <w:trPr>
          <w:trHeight w:val="20"/>
        </w:trPr>
        <w:tc>
          <w:tcPr>
            <w:tcW w:w="4272" w:type="dxa"/>
            <w:vAlign w:val="bottom"/>
          </w:tcPr>
          <w:p w14:paraId="7DD8ACA7" w14:textId="77777777" w:rsidR="004D0C9A" w:rsidRPr="006010A3" w:rsidRDefault="004D0C9A" w:rsidP="0006294B">
            <w:r w:rsidRPr="006010A3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010A3">
              <w:instrText xml:space="preserve"> FORMTEXT </w:instrText>
            </w:r>
            <w:r w:rsidRPr="006010A3">
              <w:fldChar w:fldCharType="separate"/>
            </w:r>
            <w:r w:rsidRPr="006010A3">
              <w:t> </w:t>
            </w:r>
            <w:r w:rsidRPr="006010A3">
              <w:t> </w:t>
            </w:r>
            <w:r w:rsidRPr="006010A3">
              <w:t> </w:t>
            </w:r>
            <w:r w:rsidRPr="006010A3">
              <w:t> </w:t>
            </w:r>
            <w:r w:rsidRPr="006010A3">
              <w:t> </w:t>
            </w:r>
            <w:r w:rsidRPr="006010A3">
              <w:fldChar w:fldCharType="end"/>
            </w:r>
          </w:p>
        </w:tc>
        <w:tc>
          <w:tcPr>
            <w:tcW w:w="4273" w:type="dxa"/>
            <w:vAlign w:val="bottom"/>
          </w:tcPr>
          <w:p w14:paraId="7C648929" w14:textId="77777777" w:rsidR="004D0C9A" w:rsidRPr="006010A3" w:rsidRDefault="004D0C9A" w:rsidP="0006294B">
            <w:r w:rsidRPr="006010A3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010A3">
              <w:instrText xml:space="preserve"> FORMTEXT </w:instrText>
            </w:r>
            <w:r w:rsidRPr="006010A3">
              <w:fldChar w:fldCharType="separate"/>
            </w:r>
            <w:r w:rsidRPr="006010A3">
              <w:t> </w:t>
            </w:r>
            <w:r w:rsidRPr="006010A3">
              <w:t> </w:t>
            </w:r>
            <w:r w:rsidRPr="006010A3">
              <w:t> </w:t>
            </w:r>
            <w:r w:rsidRPr="006010A3">
              <w:t> </w:t>
            </w:r>
            <w:r w:rsidRPr="006010A3">
              <w:t> </w:t>
            </w:r>
            <w:r w:rsidRPr="006010A3">
              <w:fldChar w:fldCharType="end"/>
            </w:r>
          </w:p>
        </w:tc>
        <w:tc>
          <w:tcPr>
            <w:tcW w:w="1260" w:type="dxa"/>
            <w:vAlign w:val="center"/>
          </w:tcPr>
          <w:p w14:paraId="37EEEBE5" w14:textId="77777777" w:rsidR="004D0C9A" w:rsidRPr="006010A3" w:rsidRDefault="00E26ACC" w:rsidP="0006294B">
            <w:pPr>
              <w:spacing w:before="20" w:after="20"/>
              <w:jc w:val="center"/>
            </w:pPr>
            <w:r w:rsidRPr="006010A3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0A3">
              <w:instrText xml:space="preserve"> FORMCHECKBOX </w:instrText>
            </w:r>
            <w:r w:rsidR="001F096A">
              <w:fldChar w:fldCharType="separate"/>
            </w:r>
            <w:r w:rsidRPr="006010A3">
              <w:fldChar w:fldCharType="end"/>
            </w:r>
          </w:p>
        </w:tc>
        <w:tc>
          <w:tcPr>
            <w:tcW w:w="990" w:type="dxa"/>
            <w:vAlign w:val="center"/>
          </w:tcPr>
          <w:p w14:paraId="63DC8FB9" w14:textId="77777777" w:rsidR="004D0C9A" w:rsidRPr="006010A3" w:rsidRDefault="00E26ACC" w:rsidP="0006294B">
            <w:pPr>
              <w:spacing w:before="20" w:after="20"/>
              <w:jc w:val="center"/>
            </w:pPr>
            <w:r w:rsidRPr="006010A3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0A3">
              <w:instrText xml:space="preserve"> FORMCHECKBOX </w:instrText>
            </w:r>
            <w:r w:rsidR="001F096A">
              <w:fldChar w:fldCharType="separate"/>
            </w:r>
            <w:r w:rsidRPr="006010A3">
              <w:fldChar w:fldCharType="end"/>
            </w:r>
          </w:p>
        </w:tc>
      </w:tr>
      <w:tr w:rsidR="002238A4" w:rsidRPr="006010A3" w14:paraId="3CD40EC4" w14:textId="77777777" w:rsidTr="00B52004">
        <w:trPr>
          <w:trHeight w:val="20"/>
        </w:trPr>
        <w:tc>
          <w:tcPr>
            <w:tcW w:w="4272" w:type="dxa"/>
            <w:vAlign w:val="bottom"/>
          </w:tcPr>
          <w:p w14:paraId="70C444D8" w14:textId="77777777" w:rsidR="004D0C9A" w:rsidRPr="006010A3" w:rsidRDefault="004D0C9A" w:rsidP="008816EF">
            <w:r w:rsidRPr="006010A3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010A3">
              <w:instrText xml:space="preserve"> FORMTEXT </w:instrText>
            </w:r>
            <w:r w:rsidRPr="006010A3">
              <w:fldChar w:fldCharType="separate"/>
            </w:r>
            <w:r w:rsidRPr="006010A3">
              <w:t> </w:t>
            </w:r>
            <w:r w:rsidRPr="006010A3">
              <w:t> </w:t>
            </w:r>
            <w:r w:rsidRPr="006010A3">
              <w:t> </w:t>
            </w:r>
            <w:r w:rsidRPr="006010A3">
              <w:t> </w:t>
            </w:r>
            <w:r w:rsidRPr="006010A3">
              <w:t> </w:t>
            </w:r>
            <w:r w:rsidRPr="006010A3">
              <w:fldChar w:fldCharType="end"/>
            </w:r>
          </w:p>
        </w:tc>
        <w:tc>
          <w:tcPr>
            <w:tcW w:w="4273" w:type="dxa"/>
            <w:vAlign w:val="bottom"/>
          </w:tcPr>
          <w:p w14:paraId="3491FD2B" w14:textId="77777777" w:rsidR="004D0C9A" w:rsidRPr="006010A3" w:rsidRDefault="004D0C9A" w:rsidP="008816EF">
            <w:r w:rsidRPr="006010A3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010A3">
              <w:instrText xml:space="preserve"> FORMTEXT </w:instrText>
            </w:r>
            <w:r w:rsidRPr="006010A3">
              <w:fldChar w:fldCharType="separate"/>
            </w:r>
            <w:r w:rsidRPr="006010A3">
              <w:t> </w:t>
            </w:r>
            <w:r w:rsidRPr="006010A3">
              <w:t> </w:t>
            </w:r>
            <w:r w:rsidRPr="006010A3">
              <w:t> </w:t>
            </w:r>
            <w:r w:rsidRPr="006010A3">
              <w:t> </w:t>
            </w:r>
            <w:r w:rsidRPr="006010A3">
              <w:t> </w:t>
            </w:r>
            <w:r w:rsidRPr="006010A3">
              <w:fldChar w:fldCharType="end"/>
            </w:r>
          </w:p>
        </w:tc>
        <w:tc>
          <w:tcPr>
            <w:tcW w:w="1260" w:type="dxa"/>
            <w:vAlign w:val="center"/>
          </w:tcPr>
          <w:p w14:paraId="5FAA2745" w14:textId="77777777" w:rsidR="004D0C9A" w:rsidRPr="006010A3" w:rsidRDefault="00E26ACC" w:rsidP="008816EF">
            <w:pPr>
              <w:spacing w:before="20" w:after="20"/>
              <w:jc w:val="center"/>
            </w:pPr>
            <w:r w:rsidRPr="006010A3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0A3">
              <w:instrText xml:space="preserve"> FORMCHECKBOX </w:instrText>
            </w:r>
            <w:r w:rsidR="001F096A">
              <w:fldChar w:fldCharType="separate"/>
            </w:r>
            <w:r w:rsidRPr="006010A3">
              <w:fldChar w:fldCharType="end"/>
            </w:r>
          </w:p>
        </w:tc>
        <w:tc>
          <w:tcPr>
            <w:tcW w:w="990" w:type="dxa"/>
            <w:vAlign w:val="center"/>
          </w:tcPr>
          <w:p w14:paraId="1DB17B4E" w14:textId="77777777" w:rsidR="004D0C9A" w:rsidRPr="006010A3" w:rsidRDefault="00E26ACC" w:rsidP="008816EF">
            <w:pPr>
              <w:spacing w:before="20" w:after="20"/>
              <w:jc w:val="center"/>
            </w:pPr>
            <w:r w:rsidRPr="006010A3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0A3">
              <w:instrText xml:space="preserve"> FORMCHECKBOX </w:instrText>
            </w:r>
            <w:r w:rsidR="001F096A">
              <w:fldChar w:fldCharType="separate"/>
            </w:r>
            <w:r w:rsidRPr="006010A3">
              <w:fldChar w:fldCharType="end"/>
            </w:r>
          </w:p>
        </w:tc>
      </w:tr>
      <w:tr w:rsidR="002238A4" w:rsidRPr="006010A3" w14:paraId="3F500E15" w14:textId="77777777" w:rsidTr="00B52004">
        <w:trPr>
          <w:trHeight w:val="20"/>
        </w:trPr>
        <w:tc>
          <w:tcPr>
            <w:tcW w:w="4272" w:type="dxa"/>
            <w:vAlign w:val="bottom"/>
          </w:tcPr>
          <w:p w14:paraId="2E474E38" w14:textId="77777777" w:rsidR="004D0C9A" w:rsidRPr="006010A3" w:rsidRDefault="004D0C9A" w:rsidP="008816EF">
            <w:r w:rsidRPr="006010A3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010A3">
              <w:instrText xml:space="preserve"> FORMTEXT </w:instrText>
            </w:r>
            <w:r w:rsidRPr="006010A3">
              <w:fldChar w:fldCharType="separate"/>
            </w:r>
            <w:r w:rsidRPr="006010A3">
              <w:t> </w:t>
            </w:r>
            <w:r w:rsidRPr="006010A3">
              <w:t> </w:t>
            </w:r>
            <w:r w:rsidRPr="006010A3">
              <w:t> </w:t>
            </w:r>
            <w:r w:rsidRPr="006010A3">
              <w:t> </w:t>
            </w:r>
            <w:r w:rsidRPr="006010A3">
              <w:t> </w:t>
            </w:r>
            <w:r w:rsidRPr="006010A3">
              <w:fldChar w:fldCharType="end"/>
            </w:r>
          </w:p>
        </w:tc>
        <w:tc>
          <w:tcPr>
            <w:tcW w:w="4273" w:type="dxa"/>
            <w:vAlign w:val="bottom"/>
          </w:tcPr>
          <w:p w14:paraId="00908C18" w14:textId="77777777" w:rsidR="004D0C9A" w:rsidRPr="006010A3" w:rsidRDefault="004D0C9A" w:rsidP="008816EF">
            <w:r w:rsidRPr="006010A3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010A3">
              <w:instrText xml:space="preserve"> FORMTEXT </w:instrText>
            </w:r>
            <w:r w:rsidRPr="006010A3">
              <w:fldChar w:fldCharType="separate"/>
            </w:r>
            <w:r w:rsidRPr="006010A3">
              <w:t> </w:t>
            </w:r>
            <w:r w:rsidRPr="006010A3">
              <w:t> </w:t>
            </w:r>
            <w:r w:rsidRPr="006010A3">
              <w:t> </w:t>
            </w:r>
            <w:r w:rsidRPr="006010A3">
              <w:t> </w:t>
            </w:r>
            <w:r w:rsidRPr="006010A3">
              <w:t> </w:t>
            </w:r>
            <w:r w:rsidRPr="006010A3">
              <w:fldChar w:fldCharType="end"/>
            </w:r>
          </w:p>
        </w:tc>
        <w:tc>
          <w:tcPr>
            <w:tcW w:w="1260" w:type="dxa"/>
            <w:vAlign w:val="center"/>
          </w:tcPr>
          <w:p w14:paraId="445B2EB7" w14:textId="77777777" w:rsidR="004D0C9A" w:rsidRPr="006010A3" w:rsidRDefault="00E26ACC" w:rsidP="008816EF">
            <w:pPr>
              <w:spacing w:before="20" w:after="20"/>
              <w:jc w:val="center"/>
            </w:pPr>
            <w:r w:rsidRPr="006010A3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0A3">
              <w:instrText xml:space="preserve"> FORMCHECKBOX </w:instrText>
            </w:r>
            <w:r w:rsidR="001F096A">
              <w:fldChar w:fldCharType="separate"/>
            </w:r>
            <w:r w:rsidRPr="006010A3">
              <w:fldChar w:fldCharType="end"/>
            </w:r>
          </w:p>
        </w:tc>
        <w:tc>
          <w:tcPr>
            <w:tcW w:w="990" w:type="dxa"/>
            <w:vAlign w:val="center"/>
          </w:tcPr>
          <w:p w14:paraId="791BEC95" w14:textId="77777777" w:rsidR="004D0C9A" w:rsidRPr="006010A3" w:rsidRDefault="00E26ACC" w:rsidP="008816EF">
            <w:pPr>
              <w:spacing w:before="20" w:after="20"/>
              <w:jc w:val="center"/>
            </w:pPr>
            <w:r w:rsidRPr="006010A3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0A3">
              <w:instrText xml:space="preserve"> FORMCHECKBOX </w:instrText>
            </w:r>
            <w:r w:rsidR="001F096A">
              <w:fldChar w:fldCharType="separate"/>
            </w:r>
            <w:r w:rsidRPr="006010A3">
              <w:fldChar w:fldCharType="end"/>
            </w:r>
          </w:p>
        </w:tc>
      </w:tr>
    </w:tbl>
    <w:p w14:paraId="7D392281" w14:textId="15DC24DF" w:rsidR="002473E1" w:rsidRPr="006010A3" w:rsidRDefault="00512357" w:rsidP="00E613C4">
      <w:pPr>
        <w:tabs>
          <w:tab w:val="left" w:pos="540"/>
          <w:tab w:val="right" w:pos="3690"/>
          <w:tab w:val="left" w:pos="3780"/>
          <w:tab w:val="left" w:pos="4500"/>
          <w:tab w:val="right" w:pos="6030"/>
          <w:tab w:val="left" w:pos="6120"/>
        </w:tabs>
        <w:spacing w:before="60" w:after="60"/>
        <w:ind w:left="360" w:hanging="360"/>
        <w:rPr>
          <w:sz w:val="22"/>
          <w:szCs w:val="22"/>
        </w:rPr>
      </w:pPr>
      <w:r w:rsidRPr="006010A3">
        <w:rPr>
          <w:sz w:val="16"/>
        </w:rPr>
        <w:fldChar w:fldCharType="begin">
          <w:ffData>
            <w:name w:val="Check39"/>
            <w:enabled/>
            <w:calcOnExit w:val="0"/>
            <w:checkBox>
              <w:size w:val="20"/>
              <w:default w:val="0"/>
            </w:checkBox>
          </w:ffData>
        </w:fldChar>
      </w:r>
      <w:r w:rsidRPr="006010A3">
        <w:rPr>
          <w:sz w:val="16"/>
        </w:rPr>
        <w:instrText xml:space="preserve"> FORMCHECKBOX </w:instrText>
      </w:r>
      <w:r w:rsidR="001F096A">
        <w:rPr>
          <w:sz w:val="16"/>
        </w:rPr>
      </w:r>
      <w:r w:rsidR="001F096A">
        <w:rPr>
          <w:sz w:val="16"/>
        </w:rPr>
        <w:fldChar w:fldCharType="separate"/>
      </w:r>
      <w:r w:rsidRPr="006010A3">
        <w:rPr>
          <w:sz w:val="16"/>
        </w:rPr>
        <w:fldChar w:fldCharType="end"/>
      </w:r>
      <w:r w:rsidR="00A5648E" w:rsidRPr="006010A3">
        <w:rPr>
          <w:sz w:val="16"/>
        </w:rPr>
        <w:tab/>
      </w:r>
      <w:r w:rsidR="002473E1" w:rsidRPr="006010A3">
        <w:rPr>
          <w:sz w:val="22"/>
          <w:szCs w:val="22"/>
        </w:rPr>
        <w:t>I</w:t>
      </w:r>
      <w:r w:rsidR="00F63741" w:rsidRPr="006010A3">
        <w:rPr>
          <w:sz w:val="22"/>
          <w:szCs w:val="22"/>
        </w:rPr>
        <w:t>,</w:t>
      </w:r>
      <w:r w:rsidR="00F63741" w:rsidRPr="006010A3">
        <w:rPr>
          <w:sz w:val="22"/>
          <w:szCs w:val="22"/>
        </w:rPr>
        <w:tab/>
      </w:r>
      <w:r w:rsidR="00D26C89" w:rsidRPr="006010A3">
        <w:rPr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5" w:name="Text22"/>
      <w:r w:rsidR="00D26C89" w:rsidRPr="006010A3">
        <w:rPr>
          <w:sz w:val="22"/>
          <w:szCs w:val="22"/>
          <w:u w:val="single"/>
        </w:rPr>
        <w:instrText xml:space="preserve"> FORMTEXT </w:instrText>
      </w:r>
      <w:r w:rsidR="00D26C89" w:rsidRPr="006010A3">
        <w:rPr>
          <w:sz w:val="22"/>
          <w:szCs w:val="22"/>
          <w:u w:val="single"/>
        </w:rPr>
      </w:r>
      <w:r w:rsidR="00D26C89" w:rsidRPr="006010A3">
        <w:rPr>
          <w:sz w:val="22"/>
          <w:szCs w:val="22"/>
          <w:u w:val="single"/>
        </w:rPr>
        <w:fldChar w:fldCharType="separate"/>
      </w:r>
      <w:r w:rsidR="00D26C89" w:rsidRPr="006010A3">
        <w:rPr>
          <w:noProof/>
          <w:sz w:val="22"/>
          <w:szCs w:val="22"/>
          <w:u w:val="single"/>
        </w:rPr>
        <w:t> </w:t>
      </w:r>
      <w:r w:rsidR="00D26C89" w:rsidRPr="006010A3">
        <w:rPr>
          <w:noProof/>
          <w:sz w:val="22"/>
          <w:szCs w:val="22"/>
          <w:u w:val="single"/>
        </w:rPr>
        <w:t> </w:t>
      </w:r>
      <w:r w:rsidR="00D26C89" w:rsidRPr="006010A3">
        <w:rPr>
          <w:noProof/>
          <w:sz w:val="22"/>
          <w:szCs w:val="22"/>
          <w:u w:val="single"/>
        </w:rPr>
        <w:t> </w:t>
      </w:r>
      <w:r w:rsidR="00D26C89" w:rsidRPr="006010A3">
        <w:rPr>
          <w:noProof/>
          <w:sz w:val="22"/>
          <w:szCs w:val="22"/>
          <w:u w:val="single"/>
        </w:rPr>
        <w:t> </w:t>
      </w:r>
      <w:r w:rsidR="00D26C89" w:rsidRPr="006010A3">
        <w:rPr>
          <w:noProof/>
          <w:sz w:val="22"/>
          <w:szCs w:val="22"/>
          <w:u w:val="single"/>
        </w:rPr>
        <w:t> </w:t>
      </w:r>
      <w:r w:rsidR="00D26C89" w:rsidRPr="006010A3">
        <w:rPr>
          <w:sz w:val="22"/>
          <w:szCs w:val="22"/>
          <w:u w:val="single"/>
        </w:rPr>
        <w:fldChar w:fldCharType="end"/>
      </w:r>
      <w:bookmarkEnd w:id="5"/>
      <w:r w:rsidR="00F63741" w:rsidRPr="006010A3">
        <w:rPr>
          <w:sz w:val="22"/>
          <w:szCs w:val="22"/>
          <w:u w:val="single"/>
        </w:rPr>
        <w:tab/>
      </w:r>
      <w:r w:rsidR="00F63741" w:rsidRPr="006010A3">
        <w:rPr>
          <w:sz w:val="22"/>
          <w:szCs w:val="22"/>
        </w:rPr>
        <w:t>,</w:t>
      </w:r>
      <w:r w:rsidR="00F63741" w:rsidRPr="006010A3">
        <w:rPr>
          <w:sz w:val="22"/>
          <w:szCs w:val="22"/>
        </w:rPr>
        <w:tab/>
        <w:t>DOC #</w:t>
      </w:r>
      <w:r w:rsidR="00F63741" w:rsidRPr="006010A3">
        <w:rPr>
          <w:sz w:val="22"/>
          <w:szCs w:val="22"/>
        </w:rPr>
        <w:tab/>
      </w:r>
      <w:r w:rsidR="00D26C89" w:rsidRPr="006010A3">
        <w:rPr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D26C89" w:rsidRPr="006010A3">
        <w:rPr>
          <w:sz w:val="22"/>
          <w:szCs w:val="22"/>
          <w:u w:val="single"/>
        </w:rPr>
        <w:instrText xml:space="preserve"> FORMTEXT </w:instrText>
      </w:r>
      <w:r w:rsidR="00D26C89" w:rsidRPr="006010A3">
        <w:rPr>
          <w:sz w:val="22"/>
          <w:szCs w:val="22"/>
          <w:u w:val="single"/>
        </w:rPr>
      </w:r>
      <w:r w:rsidR="00D26C89" w:rsidRPr="006010A3">
        <w:rPr>
          <w:sz w:val="22"/>
          <w:szCs w:val="22"/>
          <w:u w:val="single"/>
        </w:rPr>
        <w:fldChar w:fldCharType="separate"/>
      </w:r>
      <w:r w:rsidR="00D26C89" w:rsidRPr="006010A3">
        <w:rPr>
          <w:noProof/>
          <w:sz w:val="22"/>
          <w:szCs w:val="22"/>
          <w:u w:val="single"/>
        </w:rPr>
        <w:t> </w:t>
      </w:r>
      <w:r w:rsidR="00D26C89" w:rsidRPr="006010A3">
        <w:rPr>
          <w:noProof/>
          <w:sz w:val="22"/>
          <w:szCs w:val="22"/>
          <w:u w:val="single"/>
        </w:rPr>
        <w:t> </w:t>
      </w:r>
      <w:r w:rsidR="00D26C89" w:rsidRPr="006010A3">
        <w:rPr>
          <w:noProof/>
          <w:sz w:val="22"/>
          <w:szCs w:val="22"/>
          <w:u w:val="single"/>
        </w:rPr>
        <w:t> </w:t>
      </w:r>
      <w:r w:rsidR="00D26C89" w:rsidRPr="006010A3">
        <w:rPr>
          <w:noProof/>
          <w:sz w:val="22"/>
          <w:szCs w:val="22"/>
          <w:u w:val="single"/>
        </w:rPr>
        <w:t> </w:t>
      </w:r>
      <w:r w:rsidR="00D26C89" w:rsidRPr="006010A3">
        <w:rPr>
          <w:noProof/>
          <w:sz w:val="22"/>
          <w:szCs w:val="22"/>
          <w:u w:val="single"/>
        </w:rPr>
        <w:t> </w:t>
      </w:r>
      <w:r w:rsidR="00D26C89" w:rsidRPr="006010A3">
        <w:rPr>
          <w:sz w:val="22"/>
          <w:szCs w:val="22"/>
          <w:u w:val="single"/>
        </w:rPr>
        <w:fldChar w:fldCharType="end"/>
      </w:r>
      <w:r w:rsidR="00D26C89" w:rsidRPr="006010A3">
        <w:rPr>
          <w:sz w:val="22"/>
          <w:szCs w:val="22"/>
          <w:u w:val="single"/>
        </w:rPr>
        <w:tab/>
      </w:r>
      <w:r w:rsidR="00F63741" w:rsidRPr="006010A3">
        <w:rPr>
          <w:sz w:val="22"/>
          <w:szCs w:val="22"/>
        </w:rPr>
        <w:tab/>
      </w:r>
      <w:r w:rsidR="002473E1" w:rsidRPr="006010A3">
        <w:rPr>
          <w:sz w:val="22"/>
          <w:szCs w:val="22"/>
        </w:rPr>
        <w:t xml:space="preserve">waive my right to the required </w:t>
      </w:r>
      <w:proofErr w:type="gramStart"/>
      <w:r w:rsidR="002473E1" w:rsidRPr="006010A3">
        <w:rPr>
          <w:sz w:val="22"/>
          <w:szCs w:val="22"/>
        </w:rPr>
        <w:t>24 hour</w:t>
      </w:r>
      <w:proofErr w:type="gramEnd"/>
      <w:r w:rsidR="002473E1" w:rsidRPr="006010A3">
        <w:rPr>
          <w:sz w:val="22"/>
          <w:szCs w:val="22"/>
        </w:rPr>
        <w:t xml:space="preserve"> notice before the hearing and authorize the Disciplinary Hearing Officer to make a disposition/decision regarding the information and evidence presented as it pertains to my particular situation.</w:t>
      </w:r>
    </w:p>
    <w:p w14:paraId="13ED97C4" w14:textId="77C182DC" w:rsidR="00F63741" w:rsidRPr="006010A3" w:rsidRDefault="00512357" w:rsidP="00E613C4">
      <w:pPr>
        <w:tabs>
          <w:tab w:val="left" w:pos="540"/>
          <w:tab w:val="right" w:pos="3690"/>
          <w:tab w:val="left" w:pos="3780"/>
          <w:tab w:val="left" w:pos="4500"/>
          <w:tab w:val="right" w:pos="6030"/>
          <w:tab w:val="left" w:pos="6120"/>
        </w:tabs>
        <w:spacing w:after="60"/>
        <w:ind w:left="360" w:hanging="360"/>
        <w:rPr>
          <w:sz w:val="22"/>
          <w:szCs w:val="22"/>
        </w:rPr>
      </w:pPr>
      <w:r w:rsidRPr="006010A3">
        <w:rPr>
          <w:sz w:val="16"/>
        </w:rPr>
        <w:fldChar w:fldCharType="begin">
          <w:ffData>
            <w:name w:val="Check39"/>
            <w:enabled/>
            <w:calcOnExit w:val="0"/>
            <w:checkBox>
              <w:size w:val="20"/>
              <w:default w:val="0"/>
            </w:checkBox>
          </w:ffData>
        </w:fldChar>
      </w:r>
      <w:r w:rsidRPr="006010A3">
        <w:rPr>
          <w:sz w:val="16"/>
        </w:rPr>
        <w:instrText xml:space="preserve"> FORMCHECKBOX </w:instrText>
      </w:r>
      <w:r w:rsidR="001F096A">
        <w:rPr>
          <w:sz w:val="16"/>
        </w:rPr>
      </w:r>
      <w:r w:rsidR="001F096A">
        <w:rPr>
          <w:sz w:val="16"/>
        </w:rPr>
        <w:fldChar w:fldCharType="separate"/>
      </w:r>
      <w:r w:rsidRPr="006010A3">
        <w:rPr>
          <w:sz w:val="16"/>
        </w:rPr>
        <w:fldChar w:fldCharType="end"/>
      </w:r>
      <w:r w:rsidR="00A5648E" w:rsidRPr="006010A3">
        <w:rPr>
          <w:sz w:val="22"/>
          <w:szCs w:val="22"/>
        </w:rPr>
        <w:tab/>
      </w:r>
      <w:r w:rsidR="00F63741" w:rsidRPr="006010A3">
        <w:rPr>
          <w:sz w:val="22"/>
          <w:szCs w:val="22"/>
        </w:rPr>
        <w:t>I,</w:t>
      </w:r>
      <w:r w:rsidR="00F63741" w:rsidRPr="006010A3">
        <w:rPr>
          <w:sz w:val="22"/>
          <w:szCs w:val="22"/>
        </w:rPr>
        <w:tab/>
      </w:r>
      <w:r w:rsidR="00D26C89" w:rsidRPr="006010A3">
        <w:rPr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D26C89" w:rsidRPr="006010A3">
        <w:rPr>
          <w:sz w:val="22"/>
          <w:szCs w:val="22"/>
          <w:u w:val="single"/>
        </w:rPr>
        <w:instrText xml:space="preserve"> FORMTEXT </w:instrText>
      </w:r>
      <w:r w:rsidR="00D26C89" w:rsidRPr="006010A3">
        <w:rPr>
          <w:sz w:val="22"/>
          <w:szCs w:val="22"/>
          <w:u w:val="single"/>
        </w:rPr>
      </w:r>
      <w:r w:rsidR="00D26C89" w:rsidRPr="006010A3">
        <w:rPr>
          <w:sz w:val="22"/>
          <w:szCs w:val="22"/>
          <w:u w:val="single"/>
        </w:rPr>
        <w:fldChar w:fldCharType="separate"/>
      </w:r>
      <w:r w:rsidR="00D26C89" w:rsidRPr="006010A3">
        <w:rPr>
          <w:noProof/>
          <w:sz w:val="22"/>
          <w:szCs w:val="22"/>
          <w:u w:val="single"/>
        </w:rPr>
        <w:t> </w:t>
      </w:r>
      <w:r w:rsidR="00D26C89" w:rsidRPr="006010A3">
        <w:rPr>
          <w:noProof/>
          <w:sz w:val="22"/>
          <w:szCs w:val="22"/>
          <w:u w:val="single"/>
        </w:rPr>
        <w:t> </w:t>
      </w:r>
      <w:r w:rsidR="00D26C89" w:rsidRPr="006010A3">
        <w:rPr>
          <w:noProof/>
          <w:sz w:val="22"/>
          <w:szCs w:val="22"/>
          <w:u w:val="single"/>
        </w:rPr>
        <w:t> </w:t>
      </w:r>
      <w:r w:rsidR="00D26C89" w:rsidRPr="006010A3">
        <w:rPr>
          <w:noProof/>
          <w:sz w:val="22"/>
          <w:szCs w:val="22"/>
          <w:u w:val="single"/>
        </w:rPr>
        <w:t> </w:t>
      </w:r>
      <w:r w:rsidR="00D26C89" w:rsidRPr="006010A3">
        <w:rPr>
          <w:noProof/>
          <w:sz w:val="22"/>
          <w:szCs w:val="22"/>
          <w:u w:val="single"/>
        </w:rPr>
        <w:t> </w:t>
      </w:r>
      <w:r w:rsidR="00D26C89" w:rsidRPr="006010A3">
        <w:rPr>
          <w:sz w:val="22"/>
          <w:szCs w:val="22"/>
          <w:u w:val="single"/>
        </w:rPr>
        <w:fldChar w:fldCharType="end"/>
      </w:r>
      <w:r w:rsidR="00F63741" w:rsidRPr="006010A3">
        <w:rPr>
          <w:sz w:val="22"/>
          <w:szCs w:val="22"/>
          <w:u w:val="single"/>
        </w:rPr>
        <w:tab/>
      </w:r>
      <w:r w:rsidR="00F63741" w:rsidRPr="006010A3">
        <w:rPr>
          <w:sz w:val="22"/>
          <w:szCs w:val="22"/>
        </w:rPr>
        <w:t>,</w:t>
      </w:r>
      <w:r w:rsidR="00F63741" w:rsidRPr="006010A3">
        <w:rPr>
          <w:sz w:val="22"/>
          <w:szCs w:val="22"/>
        </w:rPr>
        <w:tab/>
        <w:t>DOC #</w:t>
      </w:r>
      <w:r w:rsidR="00F63741" w:rsidRPr="006010A3">
        <w:rPr>
          <w:sz w:val="22"/>
          <w:szCs w:val="22"/>
        </w:rPr>
        <w:tab/>
      </w:r>
      <w:r w:rsidR="00D26C89" w:rsidRPr="006010A3">
        <w:rPr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D26C89" w:rsidRPr="006010A3">
        <w:rPr>
          <w:sz w:val="22"/>
          <w:szCs w:val="22"/>
          <w:u w:val="single"/>
        </w:rPr>
        <w:instrText xml:space="preserve"> FORMTEXT </w:instrText>
      </w:r>
      <w:r w:rsidR="00D26C89" w:rsidRPr="006010A3">
        <w:rPr>
          <w:sz w:val="22"/>
          <w:szCs w:val="22"/>
          <w:u w:val="single"/>
        </w:rPr>
      </w:r>
      <w:r w:rsidR="00D26C89" w:rsidRPr="006010A3">
        <w:rPr>
          <w:sz w:val="22"/>
          <w:szCs w:val="22"/>
          <w:u w:val="single"/>
        </w:rPr>
        <w:fldChar w:fldCharType="separate"/>
      </w:r>
      <w:r w:rsidR="00D26C89" w:rsidRPr="006010A3">
        <w:rPr>
          <w:noProof/>
          <w:sz w:val="22"/>
          <w:szCs w:val="22"/>
          <w:u w:val="single"/>
        </w:rPr>
        <w:t> </w:t>
      </w:r>
      <w:r w:rsidR="00D26C89" w:rsidRPr="006010A3">
        <w:rPr>
          <w:noProof/>
          <w:sz w:val="22"/>
          <w:szCs w:val="22"/>
          <w:u w:val="single"/>
        </w:rPr>
        <w:t> </w:t>
      </w:r>
      <w:r w:rsidR="00D26C89" w:rsidRPr="006010A3">
        <w:rPr>
          <w:noProof/>
          <w:sz w:val="22"/>
          <w:szCs w:val="22"/>
          <w:u w:val="single"/>
        </w:rPr>
        <w:t> </w:t>
      </w:r>
      <w:r w:rsidR="00D26C89" w:rsidRPr="006010A3">
        <w:rPr>
          <w:noProof/>
          <w:sz w:val="22"/>
          <w:szCs w:val="22"/>
          <w:u w:val="single"/>
        </w:rPr>
        <w:t> </w:t>
      </w:r>
      <w:r w:rsidR="00D26C89" w:rsidRPr="006010A3">
        <w:rPr>
          <w:noProof/>
          <w:sz w:val="22"/>
          <w:szCs w:val="22"/>
          <w:u w:val="single"/>
        </w:rPr>
        <w:t> </w:t>
      </w:r>
      <w:r w:rsidR="00D26C89" w:rsidRPr="006010A3">
        <w:rPr>
          <w:sz w:val="22"/>
          <w:szCs w:val="22"/>
          <w:u w:val="single"/>
        </w:rPr>
        <w:fldChar w:fldCharType="end"/>
      </w:r>
      <w:r w:rsidR="00F63741" w:rsidRPr="006010A3">
        <w:rPr>
          <w:sz w:val="22"/>
          <w:szCs w:val="22"/>
          <w:u w:val="single"/>
        </w:rPr>
        <w:tab/>
      </w:r>
      <w:r w:rsidR="00F63741" w:rsidRPr="006010A3">
        <w:rPr>
          <w:sz w:val="22"/>
          <w:szCs w:val="22"/>
        </w:rPr>
        <w:tab/>
        <w:t xml:space="preserve">waive my right to appear at the hearing.  I understand the hearing will be held in </w:t>
      </w:r>
      <w:r w:rsidR="00130379" w:rsidRPr="006010A3">
        <w:rPr>
          <w:sz w:val="22"/>
          <w:szCs w:val="22"/>
        </w:rPr>
        <w:t>my</w:t>
      </w:r>
      <w:r w:rsidR="00F63741" w:rsidRPr="006010A3">
        <w:rPr>
          <w:sz w:val="22"/>
          <w:szCs w:val="22"/>
        </w:rPr>
        <w:t xml:space="preserve"> absence.</w:t>
      </w:r>
    </w:p>
    <w:p w14:paraId="1CE3F912" w14:textId="0A25A142" w:rsidR="00501BDF" w:rsidRPr="006010A3" w:rsidRDefault="00501BDF" w:rsidP="00E613C4">
      <w:pPr>
        <w:rPr>
          <w:b/>
          <w:sz w:val="22"/>
          <w:szCs w:val="22"/>
        </w:rPr>
      </w:pPr>
      <w:r w:rsidRPr="006010A3">
        <w:rPr>
          <w:b/>
          <w:sz w:val="22"/>
          <w:szCs w:val="22"/>
        </w:rPr>
        <w:t>I have received a copy of this form and any attachments.</w:t>
      </w:r>
    </w:p>
    <w:p w14:paraId="60A80FF4" w14:textId="77777777" w:rsidR="00977781" w:rsidRPr="006010A3" w:rsidRDefault="00977781" w:rsidP="00E613C4">
      <w:pPr>
        <w:rPr>
          <w:sz w:val="22"/>
          <w:szCs w:val="22"/>
        </w:rPr>
      </w:pPr>
    </w:p>
    <w:p w14:paraId="70D6EA39" w14:textId="70E48740" w:rsidR="00501BDF" w:rsidRPr="006010A3" w:rsidRDefault="00977781" w:rsidP="00D26C89">
      <w:pPr>
        <w:tabs>
          <w:tab w:val="left" w:pos="0"/>
          <w:tab w:val="right" w:pos="3780"/>
          <w:tab w:val="left" w:pos="4140"/>
          <w:tab w:val="right" w:pos="7740"/>
          <w:tab w:val="left" w:pos="8100"/>
          <w:tab w:val="right" w:pos="9360"/>
          <w:tab w:val="left" w:pos="9630"/>
          <w:tab w:val="right" w:pos="10800"/>
        </w:tabs>
        <w:rPr>
          <w:rFonts w:cs="Arial"/>
          <w:sz w:val="22"/>
          <w:szCs w:val="22"/>
          <w:u w:val="single"/>
        </w:rPr>
      </w:pPr>
      <w:r w:rsidRPr="006010A3">
        <w:rPr>
          <w:rFonts w:cs="Arial"/>
          <w:sz w:val="22"/>
          <w:szCs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6010A3">
        <w:rPr>
          <w:rFonts w:cs="Arial"/>
          <w:sz w:val="22"/>
          <w:szCs w:val="22"/>
          <w:u w:val="single"/>
        </w:rPr>
        <w:instrText xml:space="preserve"> FORMTEXT </w:instrText>
      </w:r>
      <w:r w:rsidRPr="006010A3">
        <w:rPr>
          <w:rFonts w:cs="Arial"/>
          <w:sz w:val="22"/>
          <w:szCs w:val="22"/>
          <w:u w:val="single"/>
        </w:rPr>
      </w:r>
      <w:r w:rsidRPr="006010A3">
        <w:rPr>
          <w:rFonts w:cs="Arial"/>
          <w:sz w:val="22"/>
          <w:szCs w:val="22"/>
          <w:u w:val="single"/>
        </w:rPr>
        <w:fldChar w:fldCharType="separate"/>
      </w:r>
      <w:r w:rsidRPr="006010A3">
        <w:rPr>
          <w:rFonts w:cs="Arial"/>
          <w:noProof/>
          <w:sz w:val="22"/>
          <w:szCs w:val="22"/>
          <w:u w:val="single"/>
        </w:rPr>
        <w:t> </w:t>
      </w:r>
      <w:r w:rsidRPr="006010A3">
        <w:rPr>
          <w:rFonts w:cs="Arial"/>
          <w:noProof/>
          <w:sz w:val="22"/>
          <w:szCs w:val="22"/>
          <w:u w:val="single"/>
        </w:rPr>
        <w:t> </w:t>
      </w:r>
      <w:r w:rsidRPr="006010A3">
        <w:rPr>
          <w:rFonts w:cs="Arial"/>
          <w:noProof/>
          <w:sz w:val="22"/>
          <w:szCs w:val="22"/>
          <w:u w:val="single"/>
        </w:rPr>
        <w:t> </w:t>
      </w:r>
      <w:r w:rsidRPr="006010A3">
        <w:rPr>
          <w:rFonts w:cs="Arial"/>
          <w:noProof/>
          <w:sz w:val="22"/>
          <w:szCs w:val="22"/>
          <w:u w:val="single"/>
        </w:rPr>
        <w:t> </w:t>
      </w:r>
      <w:r w:rsidRPr="006010A3">
        <w:rPr>
          <w:rFonts w:cs="Arial"/>
          <w:noProof/>
          <w:sz w:val="22"/>
          <w:szCs w:val="22"/>
          <w:u w:val="single"/>
        </w:rPr>
        <w:t> </w:t>
      </w:r>
      <w:r w:rsidRPr="006010A3">
        <w:rPr>
          <w:rFonts w:cs="Arial"/>
          <w:sz w:val="22"/>
          <w:szCs w:val="22"/>
          <w:u w:val="single"/>
        </w:rPr>
        <w:fldChar w:fldCharType="end"/>
      </w:r>
      <w:r w:rsidR="00501BDF" w:rsidRPr="006010A3">
        <w:rPr>
          <w:rFonts w:cs="Arial"/>
          <w:sz w:val="22"/>
          <w:szCs w:val="22"/>
          <w:u w:val="single"/>
        </w:rPr>
        <w:tab/>
      </w:r>
      <w:r w:rsidR="00501BDF" w:rsidRPr="006010A3">
        <w:rPr>
          <w:rFonts w:cs="Arial"/>
          <w:sz w:val="22"/>
          <w:szCs w:val="22"/>
        </w:rPr>
        <w:tab/>
      </w:r>
      <w:r w:rsidR="00501BDF" w:rsidRPr="006010A3">
        <w:rPr>
          <w:rFonts w:cs="Arial"/>
          <w:sz w:val="22"/>
          <w:szCs w:val="22"/>
          <w:u w:val="single"/>
        </w:rPr>
        <w:tab/>
      </w:r>
      <w:r w:rsidR="00501BDF" w:rsidRPr="006010A3">
        <w:rPr>
          <w:rFonts w:cs="Arial"/>
          <w:sz w:val="22"/>
          <w:szCs w:val="22"/>
        </w:rPr>
        <w:tab/>
      </w:r>
      <w:r w:rsidRPr="006010A3">
        <w:rPr>
          <w:rFonts w:cs="Arial"/>
          <w:sz w:val="22"/>
          <w:szCs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6010A3">
        <w:rPr>
          <w:rFonts w:cs="Arial"/>
          <w:sz w:val="22"/>
          <w:szCs w:val="22"/>
          <w:u w:val="single"/>
        </w:rPr>
        <w:instrText xml:space="preserve"> FORMTEXT </w:instrText>
      </w:r>
      <w:r w:rsidRPr="006010A3">
        <w:rPr>
          <w:rFonts w:cs="Arial"/>
          <w:sz w:val="22"/>
          <w:szCs w:val="22"/>
          <w:u w:val="single"/>
        </w:rPr>
      </w:r>
      <w:r w:rsidRPr="006010A3">
        <w:rPr>
          <w:rFonts w:cs="Arial"/>
          <w:sz w:val="22"/>
          <w:szCs w:val="22"/>
          <w:u w:val="single"/>
        </w:rPr>
        <w:fldChar w:fldCharType="separate"/>
      </w:r>
      <w:r w:rsidRPr="006010A3">
        <w:rPr>
          <w:rFonts w:cs="Arial"/>
          <w:noProof/>
          <w:sz w:val="22"/>
          <w:szCs w:val="22"/>
          <w:u w:val="single"/>
        </w:rPr>
        <w:t> </w:t>
      </w:r>
      <w:r w:rsidRPr="006010A3">
        <w:rPr>
          <w:rFonts w:cs="Arial"/>
          <w:noProof/>
          <w:sz w:val="22"/>
          <w:szCs w:val="22"/>
          <w:u w:val="single"/>
        </w:rPr>
        <w:t> </w:t>
      </w:r>
      <w:r w:rsidRPr="006010A3">
        <w:rPr>
          <w:rFonts w:cs="Arial"/>
          <w:noProof/>
          <w:sz w:val="22"/>
          <w:szCs w:val="22"/>
          <w:u w:val="single"/>
        </w:rPr>
        <w:t> </w:t>
      </w:r>
      <w:r w:rsidRPr="006010A3">
        <w:rPr>
          <w:rFonts w:cs="Arial"/>
          <w:noProof/>
          <w:sz w:val="22"/>
          <w:szCs w:val="22"/>
          <w:u w:val="single"/>
        </w:rPr>
        <w:t> </w:t>
      </w:r>
      <w:r w:rsidRPr="006010A3">
        <w:rPr>
          <w:rFonts w:cs="Arial"/>
          <w:noProof/>
          <w:sz w:val="22"/>
          <w:szCs w:val="22"/>
          <w:u w:val="single"/>
        </w:rPr>
        <w:t> </w:t>
      </w:r>
      <w:r w:rsidRPr="006010A3">
        <w:rPr>
          <w:rFonts w:cs="Arial"/>
          <w:sz w:val="22"/>
          <w:szCs w:val="22"/>
          <w:u w:val="single"/>
        </w:rPr>
        <w:fldChar w:fldCharType="end"/>
      </w:r>
      <w:r w:rsidR="00501BDF" w:rsidRPr="006010A3">
        <w:rPr>
          <w:rFonts w:cs="Arial"/>
          <w:sz w:val="22"/>
          <w:szCs w:val="22"/>
          <w:u w:val="single"/>
        </w:rPr>
        <w:tab/>
      </w:r>
      <w:r w:rsidR="00501BDF" w:rsidRPr="006010A3">
        <w:rPr>
          <w:rFonts w:cs="Arial"/>
          <w:sz w:val="22"/>
          <w:szCs w:val="22"/>
        </w:rPr>
        <w:tab/>
      </w:r>
      <w:r w:rsidRPr="006010A3">
        <w:rPr>
          <w:rFonts w:cs="Arial"/>
          <w:sz w:val="22"/>
          <w:szCs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 w:rsidRPr="006010A3">
        <w:rPr>
          <w:rFonts w:cs="Arial"/>
          <w:sz w:val="22"/>
          <w:szCs w:val="22"/>
          <w:u w:val="single"/>
        </w:rPr>
        <w:instrText xml:space="preserve"> FORMTEXT </w:instrText>
      </w:r>
      <w:r w:rsidRPr="006010A3">
        <w:rPr>
          <w:rFonts w:cs="Arial"/>
          <w:sz w:val="22"/>
          <w:szCs w:val="22"/>
          <w:u w:val="single"/>
        </w:rPr>
      </w:r>
      <w:r w:rsidRPr="006010A3">
        <w:rPr>
          <w:rFonts w:cs="Arial"/>
          <w:sz w:val="22"/>
          <w:szCs w:val="22"/>
          <w:u w:val="single"/>
        </w:rPr>
        <w:fldChar w:fldCharType="separate"/>
      </w:r>
      <w:r w:rsidRPr="006010A3">
        <w:rPr>
          <w:rFonts w:cs="Arial"/>
          <w:noProof/>
          <w:sz w:val="22"/>
          <w:szCs w:val="22"/>
          <w:u w:val="single"/>
        </w:rPr>
        <w:t> </w:t>
      </w:r>
      <w:r w:rsidRPr="006010A3">
        <w:rPr>
          <w:rFonts w:cs="Arial"/>
          <w:noProof/>
          <w:sz w:val="22"/>
          <w:szCs w:val="22"/>
          <w:u w:val="single"/>
        </w:rPr>
        <w:t> </w:t>
      </w:r>
      <w:r w:rsidRPr="006010A3">
        <w:rPr>
          <w:rFonts w:cs="Arial"/>
          <w:noProof/>
          <w:sz w:val="22"/>
          <w:szCs w:val="22"/>
          <w:u w:val="single"/>
        </w:rPr>
        <w:t> </w:t>
      </w:r>
      <w:r w:rsidRPr="006010A3">
        <w:rPr>
          <w:rFonts w:cs="Arial"/>
          <w:noProof/>
          <w:sz w:val="22"/>
          <w:szCs w:val="22"/>
          <w:u w:val="single"/>
        </w:rPr>
        <w:t> </w:t>
      </w:r>
      <w:r w:rsidRPr="006010A3">
        <w:rPr>
          <w:rFonts w:cs="Arial"/>
          <w:noProof/>
          <w:sz w:val="22"/>
          <w:szCs w:val="22"/>
          <w:u w:val="single"/>
        </w:rPr>
        <w:t> </w:t>
      </w:r>
      <w:r w:rsidRPr="006010A3">
        <w:rPr>
          <w:rFonts w:cs="Arial"/>
          <w:sz w:val="22"/>
          <w:szCs w:val="22"/>
          <w:u w:val="single"/>
        </w:rPr>
        <w:fldChar w:fldCharType="end"/>
      </w:r>
      <w:bookmarkEnd w:id="6"/>
      <w:r w:rsidR="00501BDF" w:rsidRPr="006010A3">
        <w:rPr>
          <w:rFonts w:cs="Arial"/>
          <w:sz w:val="22"/>
          <w:szCs w:val="22"/>
          <w:u w:val="single"/>
        </w:rPr>
        <w:tab/>
      </w:r>
    </w:p>
    <w:p w14:paraId="7FE47FDE" w14:textId="5E755DAC" w:rsidR="00501BDF" w:rsidRPr="00BD2383" w:rsidRDefault="00EC1F72" w:rsidP="00CE2306">
      <w:pPr>
        <w:tabs>
          <w:tab w:val="left" w:pos="0"/>
          <w:tab w:val="right" w:pos="3780"/>
          <w:tab w:val="left" w:pos="4140"/>
          <w:tab w:val="left" w:pos="8100"/>
          <w:tab w:val="left" w:pos="9630"/>
        </w:tabs>
        <w:spacing w:after="120"/>
        <w:rPr>
          <w:sz w:val="22"/>
          <w:szCs w:val="22"/>
        </w:rPr>
      </w:pPr>
      <w:bookmarkStart w:id="7" w:name="_Hlk86234947"/>
      <w:r w:rsidRPr="00BD2383">
        <w:rPr>
          <w:sz w:val="22"/>
          <w:szCs w:val="22"/>
        </w:rPr>
        <w:t xml:space="preserve">Incarcerated </w:t>
      </w:r>
      <w:r w:rsidR="00B52004" w:rsidRPr="00BD2383">
        <w:rPr>
          <w:sz w:val="22"/>
          <w:szCs w:val="22"/>
        </w:rPr>
        <w:t>individual</w:t>
      </w:r>
      <w:r w:rsidR="00501BDF" w:rsidRPr="00BD2383">
        <w:rPr>
          <w:sz w:val="22"/>
          <w:szCs w:val="22"/>
        </w:rPr>
        <w:t>/</w:t>
      </w:r>
      <w:r w:rsidR="00560EE2" w:rsidRPr="00BD2383">
        <w:rPr>
          <w:sz w:val="22"/>
          <w:szCs w:val="22"/>
        </w:rPr>
        <w:t>w</w:t>
      </w:r>
      <w:r w:rsidR="00501BDF" w:rsidRPr="00BD2383">
        <w:rPr>
          <w:sz w:val="22"/>
          <w:szCs w:val="22"/>
        </w:rPr>
        <w:t>itness</w:t>
      </w:r>
      <w:bookmarkEnd w:id="7"/>
      <w:r w:rsidR="00501BDF" w:rsidRPr="00BD2383">
        <w:rPr>
          <w:sz w:val="22"/>
          <w:szCs w:val="22"/>
        </w:rPr>
        <w:tab/>
      </w:r>
      <w:r w:rsidR="00501BDF" w:rsidRPr="00BD2383">
        <w:rPr>
          <w:sz w:val="22"/>
          <w:szCs w:val="22"/>
        </w:rPr>
        <w:tab/>
        <w:t>Signature</w:t>
      </w:r>
      <w:r w:rsidR="00501BDF" w:rsidRPr="00BD2383">
        <w:rPr>
          <w:sz w:val="22"/>
          <w:szCs w:val="22"/>
        </w:rPr>
        <w:tab/>
        <w:t>Time</w:t>
      </w:r>
      <w:r w:rsidR="00501BDF" w:rsidRPr="00BD2383">
        <w:rPr>
          <w:sz w:val="22"/>
          <w:szCs w:val="22"/>
        </w:rPr>
        <w:tab/>
        <w:t>Date</w:t>
      </w:r>
    </w:p>
    <w:p w14:paraId="7C0A6EE4" w14:textId="1846930C" w:rsidR="00501BDF" w:rsidRPr="006010A3" w:rsidRDefault="00501BDF" w:rsidP="00D26C89">
      <w:pPr>
        <w:tabs>
          <w:tab w:val="left" w:pos="0"/>
          <w:tab w:val="right" w:pos="3780"/>
          <w:tab w:val="left" w:pos="4140"/>
          <w:tab w:val="right" w:pos="7740"/>
          <w:tab w:val="left" w:pos="8100"/>
          <w:tab w:val="right" w:pos="9360"/>
          <w:tab w:val="left" w:pos="9630"/>
          <w:tab w:val="right" w:pos="10800"/>
        </w:tabs>
        <w:rPr>
          <w:rFonts w:cs="Arial"/>
          <w:sz w:val="22"/>
          <w:szCs w:val="22"/>
        </w:rPr>
      </w:pPr>
      <w:r w:rsidRPr="006010A3">
        <w:rPr>
          <w:rFonts w:cs="Arial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6010A3">
        <w:rPr>
          <w:rFonts w:cs="Arial"/>
          <w:sz w:val="22"/>
          <w:szCs w:val="22"/>
          <w:u w:val="single"/>
        </w:rPr>
        <w:instrText xml:space="preserve"> FORMTEXT </w:instrText>
      </w:r>
      <w:r w:rsidRPr="006010A3">
        <w:rPr>
          <w:rFonts w:cs="Arial"/>
          <w:sz w:val="22"/>
          <w:szCs w:val="22"/>
          <w:u w:val="single"/>
        </w:rPr>
      </w:r>
      <w:r w:rsidRPr="006010A3">
        <w:rPr>
          <w:rFonts w:cs="Arial"/>
          <w:sz w:val="22"/>
          <w:szCs w:val="22"/>
          <w:u w:val="single"/>
        </w:rPr>
        <w:fldChar w:fldCharType="separate"/>
      </w:r>
      <w:r w:rsidRPr="006010A3">
        <w:rPr>
          <w:rFonts w:cs="Arial"/>
          <w:noProof/>
          <w:sz w:val="22"/>
          <w:szCs w:val="22"/>
          <w:u w:val="single"/>
        </w:rPr>
        <w:t> </w:t>
      </w:r>
      <w:r w:rsidRPr="006010A3">
        <w:rPr>
          <w:rFonts w:cs="Arial"/>
          <w:noProof/>
          <w:sz w:val="22"/>
          <w:szCs w:val="22"/>
          <w:u w:val="single"/>
        </w:rPr>
        <w:t> </w:t>
      </w:r>
      <w:r w:rsidRPr="006010A3">
        <w:rPr>
          <w:rFonts w:cs="Arial"/>
          <w:noProof/>
          <w:sz w:val="22"/>
          <w:szCs w:val="22"/>
          <w:u w:val="single"/>
        </w:rPr>
        <w:t> </w:t>
      </w:r>
      <w:r w:rsidRPr="006010A3">
        <w:rPr>
          <w:rFonts w:cs="Arial"/>
          <w:noProof/>
          <w:sz w:val="22"/>
          <w:szCs w:val="22"/>
          <w:u w:val="single"/>
        </w:rPr>
        <w:t> </w:t>
      </w:r>
      <w:r w:rsidRPr="006010A3">
        <w:rPr>
          <w:rFonts w:cs="Arial"/>
          <w:noProof/>
          <w:sz w:val="22"/>
          <w:szCs w:val="22"/>
          <w:u w:val="single"/>
        </w:rPr>
        <w:t> </w:t>
      </w:r>
      <w:r w:rsidRPr="006010A3">
        <w:rPr>
          <w:rFonts w:cs="Arial"/>
          <w:sz w:val="22"/>
          <w:szCs w:val="22"/>
          <w:u w:val="single"/>
        </w:rPr>
        <w:fldChar w:fldCharType="end"/>
      </w:r>
      <w:r w:rsidRPr="006010A3">
        <w:rPr>
          <w:rFonts w:cs="Arial"/>
          <w:sz w:val="22"/>
          <w:szCs w:val="22"/>
          <w:u w:val="single"/>
        </w:rPr>
        <w:tab/>
      </w:r>
      <w:r w:rsidRPr="006010A3">
        <w:rPr>
          <w:rFonts w:cs="Arial"/>
          <w:sz w:val="22"/>
          <w:szCs w:val="22"/>
        </w:rPr>
        <w:tab/>
      </w:r>
      <w:r w:rsidRPr="006010A3">
        <w:rPr>
          <w:rFonts w:cs="Arial"/>
          <w:sz w:val="22"/>
          <w:szCs w:val="22"/>
          <w:u w:val="single"/>
        </w:rPr>
        <w:tab/>
      </w:r>
      <w:r w:rsidRPr="006010A3">
        <w:rPr>
          <w:rFonts w:cs="Arial"/>
          <w:sz w:val="22"/>
          <w:szCs w:val="22"/>
        </w:rPr>
        <w:tab/>
      </w:r>
      <w:r w:rsidR="00977781" w:rsidRPr="006010A3">
        <w:rPr>
          <w:rFonts w:cs="Arial"/>
          <w:sz w:val="22"/>
          <w:szCs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977781" w:rsidRPr="006010A3">
        <w:rPr>
          <w:rFonts w:cs="Arial"/>
          <w:sz w:val="22"/>
          <w:szCs w:val="22"/>
          <w:u w:val="single"/>
        </w:rPr>
        <w:instrText xml:space="preserve"> FORMTEXT </w:instrText>
      </w:r>
      <w:r w:rsidR="00977781" w:rsidRPr="006010A3">
        <w:rPr>
          <w:rFonts w:cs="Arial"/>
          <w:sz w:val="22"/>
          <w:szCs w:val="22"/>
          <w:u w:val="single"/>
        </w:rPr>
      </w:r>
      <w:r w:rsidR="00977781" w:rsidRPr="006010A3">
        <w:rPr>
          <w:rFonts w:cs="Arial"/>
          <w:sz w:val="22"/>
          <w:szCs w:val="22"/>
          <w:u w:val="single"/>
        </w:rPr>
        <w:fldChar w:fldCharType="separate"/>
      </w:r>
      <w:r w:rsidR="00977781" w:rsidRPr="006010A3">
        <w:rPr>
          <w:rFonts w:cs="Arial"/>
          <w:noProof/>
          <w:sz w:val="22"/>
          <w:szCs w:val="22"/>
          <w:u w:val="single"/>
        </w:rPr>
        <w:t> </w:t>
      </w:r>
      <w:r w:rsidR="00977781" w:rsidRPr="006010A3">
        <w:rPr>
          <w:rFonts w:cs="Arial"/>
          <w:noProof/>
          <w:sz w:val="22"/>
          <w:szCs w:val="22"/>
          <w:u w:val="single"/>
        </w:rPr>
        <w:t> </w:t>
      </w:r>
      <w:r w:rsidR="00977781" w:rsidRPr="006010A3">
        <w:rPr>
          <w:rFonts w:cs="Arial"/>
          <w:noProof/>
          <w:sz w:val="22"/>
          <w:szCs w:val="22"/>
          <w:u w:val="single"/>
        </w:rPr>
        <w:t> </w:t>
      </w:r>
      <w:r w:rsidR="00977781" w:rsidRPr="006010A3">
        <w:rPr>
          <w:rFonts w:cs="Arial"/>
          <w:noProof/>
          <w:sz w:val="22"/>
          <w:szCs w:val="22"/>
          <w:u w:val="single"/>
        </w:rPr>
        <w:t> </w:t>
      </w:r>
      <w:r w:rsidR="00977781" w:rsidRPr="006010A3">
        <w:rPr>
          <w:rFonts w:cs="Arial"/>
          <w:noProof/>
          <w:sz w:val="22"/>
          <w:szCs w:val="22"/>
          <w:u w:val="single"/>
        </w:rPr>
        <w:t> </w:t>
      </w:r>
      <w:r w:rsidR="00977781" w:rsidRPr="006010A3">
        <w:rPr>
          <w:rFonts w:cs="Arial"/>
          <w:sz w:val="22"/>
          <w:szCs w:val="22"/>
          <w:u w:val="single"/>
        </w:rPr>
        <w:fldChar w:fldCharType="end"/>
      </w:r>
      <w:r w:rsidRPr="006010A3">
        <w:rPr>
          <w:rFonts w:cs="Arial"/>
          <w:sz w:val="22"/>
          <w:szCs w:val="22"/>
          <w:u w:val="single"/>
        </w:rPr>
        <w:tab/>
      </w:r>
      <w:r w:rsidRPr="006010A3">
        <w:rPr>
          <w:rFonts w:cs="Arial"/>
          <w:sz w:val="22"/>
          <w:szCs w:val="22"/>
        </w:rPr>
        <w:tab/>
      </w:r>
      <w:r w:rsidR="00977781" w:rsidRPr="006010A3">
        <w:rPr>
          <w:rFonts w:cs="Arial"/>
          <w:sz w:val="22"/>
          <w:szCs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977781" w:rsidRPr="006010A3">
        <w:rPr>
          <w:rFonts w:cs="Arial"/>
          <w:sz w:val="22"/>
          <w:szCs w:val="22"/>
          <w:u w:val="single"/>
        </w:rPr>
        <w:instrText xml:space="preserve"> FORMTEXT </w:instrText>
      </w:r>
      <w:r w:rsidR="00977781" w:rsidRPr="006010A3">
        <w:rPr>
          <w:rFonts w:cs="Arial"/>
          <w:sz w:val="22"/>
          <w:szCs w:val="22"/>
          <w:u w:val="single"/>
        </w:rPr>
      </w:r>
      <w:r w:rsidR="00977781" w:rsidRPr="006010A3">
        <w:rPr>
          <w:rFonts w:cs="Arial"/>
          <w:sz w:val="22"/>
          <w:szCs w:val="22"/>
          <w:u w:val="single"/>
        </w:rPr>
        <w:fldChar w:fldCharType="separate"/>
      </w:r>
      <w:r w:rsidR="00977781" w:rsidRPr="006010A3">
        <w:rPr>
          <w:rFonts w:cs="Arial"/>
          <w:noProof/>
          <w:sz w:val="22"/>
          <w:szCs w:val="22"/>
          <w:u w:val="single"/>
        </w:rPr>
        <w:t> </w:t>
      </w:r>
      <w:r w:rsidR="00977781" w:rsidRPr="006010A3">
        <w:rPr>
          <w:rFonts w:cs="Arial"/>
          <w:noProof/>
          <w:sz w:val="22"/>
          <w:szCs w:val="22"/>
          <w:u w:val="single"/>
        </w:rPr>
        <w:t> </w:t>
      </w:r>
      <w:r w:rsidR="00977781" w:rsidRPr="006010A3">
        <w:rPr>
          <w:rFonts w:cs="Arial"/>
          <w:noProof/>
          <w:sz w:val="22"/>
          <w:szCs w:val="22"/>
          <w:u w:val="single"/>
        </w:rPr>
        <w:t> </w:t>
      </w:r>
      <w:r w:rsidR="00977781" w:rsidRPr="006010A3">
        <w:rPr>
          <w:rFonts w:cs="Arial"/>
          <w:noProof/>
          <w:sz w:val="22"/>
          <w:szCs w:val="22"/>
          <w:u w:val="single"/>
        </w:rPr>
        <w:t> </w:t>
      </w:r>
      <w:r w:rsidR="00977781" w:rsidRPr="006010A3">
        <w:rPr>
          <w:rFonts w:cs="Arial"/>
          <w:noProof/>
          <w:sz w:val="22"/>
          <w:szCs w:val="22"/>
          <w:u w:val="single"/>
        </w:rPr>
        <w:t> </w:t>
      </w:r>
      <w:r w:rsidR="00977781" w:rsidRPr="006010A3">
        <w:rPr>
          <w:rFonts w:cs="Arial"/>
          <w:sz w:val="22"/>
          <w:szCs w:val="22"/>
          <w:u w:val="single"/>
        </w:rPr>
        <w:fldChar w:fldCharType="end"/>
      </w:r>
      <w:r w:rsidRPr="006010A3">
        <w:rPr>
          <w:rFonts w:cs="Arial"/>
          <w:sz w:val="22"/>
          <w:szCs w:val="22"/>
          <w:u w:val="single"/>
        </w:rPr>
        <w:tab/>
      </w:r>
    </w:p>
    <w:p w14:paraId="374D1BC9" w14:textId="649D2744" w:rsidR="006B17F5" w:rsidRPr="00BD2383" w:rsidRDefault="00501BDF" w:rsidP="00D26C89">
      <w:pPr>
        <w:tabs>
          <w:tab w:val="left" w:pos="0"/>
          <w:tab w:val="right" w:pos="3780"/>
          <w:tab w:val="left" w:pos="4140"/>
          <w:tab w:val="right" w:pos="7740"/>
          <w:tab w:val="left" w:pos="8100"/>
          <w:tab w:val="left" w:pos="9630"/>
        </w:tabs>
        <w:rPr>
          <w:rFonts w:cs="Arial"/>
          <w:sz w:val="22"/>
          <w:szCs w:val="22"/>
        </w:rPr>
      </w:pPr>
      <w:r w:rsidRPr="00BD2383">
        <w:rPr>
          <w:rFonts w:cs="Arial"/>
          <w:sz w:val="22"/>
          <w:szCs w:val="22"/>
        </w:rPr>
        <w:t>Employee</w:t>
      </w:r>
      <w:r w:rsidRPr="00BD2383">
        <w:rPr>
          <w:rFonts w:cs="Arial"/>
          <w:sz w:val="22"/>
          <w:szCs w:val="22"/>
        </w:rPr>
        <w:tab/>
      </w:r>
      <w:r w:rsidRPr="00BD2383">
        <w:rPr>
          <w:rFonts w:cs="Arial"/>
          <w:sz w:val="22"/>
          <w:szCs w:val="22"/>
        </w:rPr>
        <w:tab/>
        <w:t>Signature</w:t>
      </w:r>
      <w:r w:rsidRPr="00BD2383">
        <w:rPr>
          <w:rFonts w:cs="Arial"/>
          <w:sz w:val="22"/>
          <w:szCs w:val="22"/>
        </w:rPr>
        <w:tab/>
      </w:r>
      <w:r w:rsidRPr="00BD2383">
        <w:rPr>
          <w:rFonts w:cs="Arial"/>
          <w:sz w:val="22"/>
          <w:szCs w:val="22"/>
        </w:rPr>
        <w:tab/>
        <w:t>Time</w:t>
      </w:r>
      <w:r w:rsidRPr="00BD2383">
        <w:rPr>
          <w:rFonts w:cs="Arial"/>
          <w:sz w:val="22"/>
          <w:szCs w:val="22"/>
        </w:rPr>
        <w:tab/>
        <w:t>Date</w:t>
      </w:r>
    </w:p>
    <w:p w14:paraId="4A58E3BE" w14:textId="77777777" w:rsidR="00125B31" w:rsidRPr="006010A3" w:rsidRDefault="00125B31" w:rsidP="0080139D">
      <w:pPr>
        <w:tabs>
          <w:tab w:val="left" w:pos="0"/>
          <w:tab w:val="right" w:pos="3780"/>
          <w:tab w:val="left" w:pos="4140"/>
          <w:tab w:val="right" w:pos="7740"/>
          <w:tab w:val="left" w:pos="8100"/>
          <w:tab w:val="right" w:pos="9720"/>
          <w:tab w:val="left" w:pos="10080"/>
          <w:tab w:val="right" w:pos="11520"/>
        </w:tabs>
        <w:rPr>
          <w:rFonts w:ascii="Arial Bold" w:hAnsi="Arial Bold" w:cs="Arial"/>
          <w:bCs/>
          <w:sz w:val="8"/>
          <w:szCs w:val="16"/>
        </w:rPr>
      </w:pPr>
    </w:p>
    <w:p w14:paraId="242FCAB5" w14:textId="4E466B6D" w:rsidR="00501BDF" w:rsidRPr="006010A3" w:rsidRDefault="00501BDF" w:rsidP="0080139D">
      <w:pPr>
        <w:tabs>
          <w:tab w:val="left" w:pos="0"/>
          <w:tab w:val="right" w:pos="3780"/>
          <w:tab w:val="left" w:pos="4140"/>
          <w:tab w:val="right" w:pos="7740"/>
          <w:tab w:val="left" w:pos="8100"/>
          <w:tab w:val="right" w:pos="9720"/>
          <w:tab w:val="left" w:pos="10080"/>
          <w:tab w:val="right" w:pos="11520"/>
        </w:tabs>
        <w:rPr>
          <w:rFonts w:cs="Arial"/>
          <w:b/>
          <w:sz w:val="16"/>
          <w:szCs w:val="16"/>
        </w:rPr>
      </w:pPr>
      <w:r w:rsidRPr="006010A3">
        <w:rPr>
          <w:rFonts w:cs="Arial"/>
          <w:b/>
          <w:sz w:val="16"/>
          <w:szCs w:val="16"/>
        </w:rPr>
        <w:t xml:space="preserve">The contents of this document may be eligible for public disclosure.  Social Security Numbers are considered confidential information and will be redacted in the event of such a request.  This form is governed by Executive Order </w:t>
      </w:r>
      <w:r w:rsidR="001F096A">
        <w:rPr>
          <w:rFonts w:cs="Arial"/>
          <w:b/>
          <w:sz w:val="16"/>
          <w:szCs w:val="16"/>
        </w:rPr>
        <w:t>16-01</w:t>
      </w:r>
      <w:r w:rsidRPr="006010A3">
        <w:rPr>
          <w:rFonts w:cs="Arial"/>
          <w:b/>
          <w:sz w:val="16"/>
          <w:szCs w:val="16"/>
        </w:rPr>
        <w:t>, RCW 42.56, and RCW 40.14.</w:t>
      </w:r>
      <w:r w:rsidR="00DA1E5E" w:rsidRPr="006010A3">
        <w:rPr>
          <w:rFonts w:cs="Arial"/>
          <w:b/>
          <w:sz w:val="16"/>
          <w:szCs w:val="16"/>
        </w:rPr>
        <w:t xml:space="preserve"> </w:t>
      </w:r>
    </w:p>
    <w:p w14:paraId="1BAF95AF" w14:textId="77777777" w:rsidR="0080139D" w:rsidRPr="006010A3" w:rsidRDefault="0080139D" w:rsidP="0080139D">
      <w:pPr>
        <w:tabs>
          <w:tab w:val="left" w:pos="4770"/>
        </w:tabs>
        <w:rPr>
          <w:rFonts w:cs="Arial"/>
          <w:sz w:val="8"/>
          <w:szCs w:val="16"/>
        </w:rPr>
      </w:pPr>
    </w:p>
    <w:p w14:paraId="58804FAE" w14:textId="17BDB4C2" w:rsidR="003F2343" w:rsidRPr="00F63741" w:rsidRDefault="00501BDF" w:rsidP="0080139D">
      <w:pPr>
        <w:tabs>
          <w:tab w:val="left" w:pos="4770"/>
        </w:tabs>
        <w:rPr>
          <w:rFonts w:cs="Arial"/>
          <w:szCs w:val="16"/>
        </w:rPr>
      </w:pPr>
      <w:r w:rsidRPr="006010A3">
        <w:rPr>
          <w:rFonts w:cs="Arial"/>
          <w:szCs w:val="16"/>
        </w:rPr>
        <w:t>Distribution:</w:t>
      </w:r>
      <w:r w:rsidRPr="006010A3">
        <w:t xml:space="preserve">  </w:t>
      </w:r>
      <w:r w:rsidRPr="006010A3">
        <w:rPr>
          <w:rFonts w:cs="Arial"/>
          <w:b/>
          <w:szCs w:val="16"/>
        </w:rPr>
        <w:t>ORIGINAL</w:t>
      </w:r>
      <w:r w:rsidRPr="006010A3">
        <w:rPr>
          <w:rFonts w:cs="Arial"/>
          <w:szCs w:val="16"/>
        </w:rPr>
        <w:t xml:space="preserve"> - Imaging </w:t>
      </w:r>
      <w:r w:rsidR="00EC1F72" w:rsidRPr="006010A3">
        <w:rPr>
          <w:rFonts w:cs="Arial"/>
          <w:szCs w:val="16"/>
        </w:rPr>
        <w:t>file</w:t>
      </w:r>
      <w:r w:rsidRPr="006010A3">
        <w:rPr>
          <w:rFonts w:cs="Arial"/>
          <w:szCs w:val="16"/>
        </w:rPr>
        <w:t xml:space="preserve">/Central </w:t>
      </w:r>
      <w:r w:rsidR="00EC1F72" w:rsidRPr="006010A3">
        <w:rPr>
          <w:rFonts w:cs="Arial"/>
          <w:szCs w:val="16"/>
        </w:rPr>
        <w:t>f</w:t>
      </w:r>
      <w:r w:rsidRPr="006010A3">
        <w:rPr>
          <w:rFonts w:cs="Arial"/>
          <w:szCs w:val="16"/>
        </w:rPr>
        <w:t>ile</w:t>
      </w:r>
      <w:r w:rsidRPr="006010A3">
        <w:rPr>
          <w:rFonts w:cs="Arial"/>
          <w:szCs w:val="16"/>
        </w:rPr>
        <w:tab/>
      </w:r>
      <w:r w:rsidRPr="006010A3">
        <w:rPr>
          <w:rFonts w:cs="Arial"/>
          <w:b/>
          <w:szCs w:val="16"/>
        </w:rPr>
        <w:t>COPY</w:t>
      </w:r>
      <w:r w:rsidRPr="006010A3">
        <w:rPr>
          <w:rFonts w:cs="Arial"/>
          <w:szCs w:val="16"/>
        </w:rPr>
        <w:t xml:space="preserve"> - Hearing Officer, </w:t>
      </w:r>
      <w:bookmarkStart w:id="8" w:name="_Hlk86234888"/>
      <w:r w:rsidR="00EC1F72" w:rsidRPr="006010A3">
        <w:rPr>
          <w:rFonts w:cs="Arial"/>
          <w:szCs w:val="16"/>
        </w:rPr>
        <w:t>Incarcerated individual</w:t>
      </w:r>
      <w:bookmarkEnd w:id="8"/>
    </w:p>
    <w:sectPr w:rsidR="003F2343" w:rsidRPr="00F63741" w:rsidSect="004627F2">
      <w:footerReference w:type="default" r:id="rId9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F85AF" w14:textId="77777777" w:rsidR="008A43FE" w:rsidRDefault="008A43FE">
      <w:r>
        <w:separator/>
      </w:r>
    </w:p>
  </w:endnote>
  <w:endnote w:type="continuationSeparator" w:id="0">
    <w:p w14:paraId="3148D64B" w14:textId="77777777" w:rsidR="008A43FE" w:rsidRDefault="008A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128052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cs="Arial"/>
          </w:rPr>
        </w:sdtEndPr>
        <w:sdtContent>
          <w:p w14:paraId="6A6F5C9D" w14:textId="41417162" w:rsidR="003F2343" w:rsidRPr="006B17F5" w:rsidRDefault="003F2343" w:rsidP="00977781">
            <w:pPr>
              <w:pStyle w:val="Footer"/>
              <w:tabs>
                <w:tab w:val="clear" w:pos="4320"/>
                <w:tab w:val="clear" w:pos="8640"/>
                <w:tab w:val="center" w:pos="5400"/>
                <w:tab w:val="right" w:pos="10800"/>
              </w:tabs>
              <w:rPr>
                <w:rFonts w:cs="Arial"/>
                <w:bCs/>
              </w:rPr>
            </w:pPr>
            <w:r w:rsidRPr="006B17F5">
              <w:rPr>
                <w:rFonts w:cs="Arial"/>
              </w:rPr>
              <w:t>DOC 05-093 (</w:t>
            </w:r>
            <w:r w:rsidR="00AE79DB" w:rsidRPr="006B17F5">
              <w:rPr>
                <w:rFonts w:cs="Arial"/>
              </w:rPr>
              <w:t xml:space="preserve">Rev. </w:t>
            </w:r>
            <w:r w:rsidR="00ED61D3">
              <w:rPr>
                <w:rFonts w:cs="Arial"/>
              </w:rPr>
              <w:t>02/22/23</w:t>
            </w:r>
            <w:r w:rsidR="00D049FE" w:rsidRPr="006B17F5">
              <w:rPr>
                <w:rFonts w:cs="Arial"/>
              </w:rPr>
              <w:t>)</w:t>
            </w:r>
            <w:r w:rsidR="00977781">
              <w:rPr>
                <w:rFonts w:cs="Arial"/>
              </w:rPr>
              <w:t xml:space="preserve"> </w:t>
            </w:r>
            <w:r w:rsidR="00D049FE" w:rsidRPr="006B17F5">
              <w:rPr>
                <w:rFonts w:cs="Arial"/>
              </w:rPr>
              <w:t>E-Form</w:t>
            </w:r>
            <w:r w:rsidR="00D049FE" w:rsidRPr="006B17F5">
              <w:rPr>
                <w:rFonts w:cs="Arial"/>
              </w:rPr>
              <w:tab/>
            </w:r>
            <w:r w:rsidRPr="006B17F5">
              <w:rPr>
                <w:rFonts w:cs="Arial"/>
              </w:rPr>
              <w:t xml:space="preserve">Page </w:t>
            </w:r>
            <w:r w:rsidRPr="006B17F5">
              <w:rPr>
                <w:rFonts w:cs="Arial"/>
                <w:bCs/>
              </w:rPr>
              <w:fldChar w:fldCharType="begin"/>
            </w:r>
            <w:r w:rsidRPr="006B17F5">
              <w:rPr>
                <w:rFonts w:cs="Arial"/>
                <w:bCs/>
              </w:rPr>
              <w:instrText xml:space="preserve"> PAGE </w:instrText>
            </w:r>
            <w:r w:rsidRPr="006B17F5">
              <w:rPr>
                <w:rFonts w:cs="Arial"/>
                <w:bCs/>
              </w:rPr>
              <w:fldChar w:fldCharType="separate"/>
            </w:r>
            <w:r w:rsidR="00C519F9">
              <w:rPr>
                <w:rFonts w:cs="Arial"/>
                <w:bCs/>
              </w:rPr>
              <w:t>1</w:t>
            </w:r>
            <w:r w:rsidRPr="006B17F5">
              <w:rPr>
                <w:rFonts w:cs="Arial"/>
                <w:bCs/>
              </w:rPr>
              <w:fldChar w:fldCharType="end"/>
            </w:r>
            <w:r w:rsidRPr="006B17F5">
              <w:rPr>
                <w:rFonts w:cs="Arial"/>
              </w:rPr>
              <w:t xml:space="preserve"> of </w:t>
            </w:r>
            <w:r w:rsidRPr="006B17F5">
              <w:rPr>
                <w:rFonts w:cs="Arial"/>
                <w:bCs/>
              </w:rPr>
              <w:fldChar w:fldCharType="begin"/>
            </w:r>
            <w:r w:rsidRPr="006B17F5">
              <w:rPr>
                <w:rFonts w:cs="Arial"/>
                <w:bCs/>
              </w:rPr>
              <w:instrText xml:space="preserve"> NUMPAGES  </w:instrText>
            </w:r>
            <w:r w:rsidRPr="006B17F5">
              <w:rPr>
                <w:rFonts w:cs="Arial"/>
                <w:bCs/>
              </w:rPr>
              <w:fldChar w:fldCharType="separate"/>
            </w:r>
            <w:r w:rsidR="00C519F9">
              <w:rPr>
                <w:rFonts w:cs="Arial"/>
                <w:bCs/>
              </w:rPr>
              <w:t>1</w:t>
            </w:r>
            <w:r w:rsidRPr="006B17F5">
              <w:rPr>
                <w:rFonts w:cs="Arial"/>
                <w:bCs/>
              </w:rPr>
              <w:fldChar w:fldCharType="end"/>
            </w:r>
            <w:r w:rsidRPr="006B17F5">
              <w:rPr>
                <w:rFonts w:cs="Arial"/>
                <w:bCs/>
              </w:rPr>
              <w:t xml:space="preserve"> </w:t>
            </w:r>
            <w:r w:rsidRPr="006B17F5">
              <w:rPr>
                <w:rFonts w:cs="Arial"/>
                <w:bCs/>
              </w:rPr>
              <w:tab/>
              <w:t>DOC 460.000</w:t>
            </w:r>
          </w:p>
          <w:p w14:paraId="4D40DB1C" w14:textId="71EED58A" w:rsidR="003F2343" w:rsidRPr="006B17F5" w:rsidRDefault="003F2343" w:rsidP="00DA1E5E">
            <w:pPr>
              <w:pStyle w:val="Footer"/>
              <w:tabs>
                <w:tab w:val="clear" w:pos="8640"/>
                <w:tab w:val="right" w:pos="11520"/>
              </w:tabs>
              <w:rPr>
                <w:rFonts w:cs="Arial"/>
              </w:rPr>
            </w:pPr>
            <w:r w:rsidRPr="006B17F5">
              <w:rPr>
                <w:rFonts w:cs="Arial"/>
                <w:bCs/>
              </w:rPr>
              <w:t>Scan Code: Packet (IF01), Individual (SD07)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B0B4B" w14:textId="77777777" w:rsidR="008A43FE" w:rsidRDefault="008A43FE">
      <w:r>
        <w:separator/>
      </w:r>
    </w:p>
  </w:footnote>
  <w:footnote w:type="continuationSeparator" w:id="0">
    <w:p w14:paraId="3C395177" w14:textId="77777777" w:rsidR="008A43FE" w:rsidRDefault="008A4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58451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222B0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E0E4DA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78A50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59AA03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C80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9E4E0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14522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ADD8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F25E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160B58"/>
    <w:multiLevelType w:val="hybridMultilevel"/>
    <w:tmpl w:val="C1EC2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E17FE"/>
    <w:multiLevelType w:val="hybridMultilevel"/>
    <w:tmpl w:val="DD0CD1C0"/>
    <w:lvl w:ilvl="0" w:tplc="38F479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84192">
    <w:abstractNumId w:val="9"/>
  </w:num>
  <w:num w:numId="2" w16cid:durableId="1495759966">
    <w:abstractNumId w:val="7"/>
  </w:num>
  <w:num w:numId="3" w16cid:durableId="440540542">
    <w:abstractNumId w:val="6"/>
  </w:num>
  <w:num w:numId="4" w16cid:durableId="1032849396">
    <w:abstractNumId w:val="5"/>
  </w:num>
  <w:num w:numId="5" w16cid:durableId="1741563186">
    <w:abstractNumId w:val="4"/>
  </w:num>
  <w:num w:numId="6" w16cid:durableId="879127915">
    <w:abstractNumId w:val="8"/>
  </w:num>
  <w:num w:numId="7" w16cid:durableId="990909542">
    <w:abstractNumId w:val="3"/>
  </w:num>
  <w:num w:numId="8" w16cid:durableId="2048483637">
    <w:abstractNumId w:val="2"/>
  </w:num>
  <w:num w:numId="9" w16cid:durableId="1879466851">
    <w:abstractNumId w:val="1"/>
  </w:num>
  <w:num w:numId="10" w16cid:durableId="1913394481">
    <w:abstractNumId w:val="0"/>
  </w:num>
  <w:num w:numId="11" w16cid:durableId="1536503652">
    <w:abstractNumId w:val="11"/>
  </w:num>
  <w:num w:numId="12" w16cid:durableId="15455626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axRJH4/kmOxE2UIVXbcyCbo8hsC/h5OaaWsuXEA0VXqY+nSg53016Fynqqz9foFJurMRcop2cjwH/cBIiETJg==" w:salt="ERZWbjuPTWUa54rwyaQji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759"/>
    <w:rsid w:val="000058C7"/>
    <w:rsid w:val="0000669A"/>
    <w:rsid w:val="000173C7"/>
    <w:rsid w:val="00023179"/>
    <w:rsid w:val="000347FA"/>
    <w:rsid w:val="0003771B"/>
    <w:rsid w:val="00042A5C"/>
    <w:rsid w:val="00061048"/>
    <w:rsid w:val="0006294B"/>
    <w:rsid w:val="000629E9"/>
    <w:rsid w:val="0007741B"/>
    <w:rsid w:val="00082153"/>
    <w:rsid w:val="00082AC5"/>
    <w:rsid w:val="000939AF"/>
    <w:rsid w:val="00095E9B"/>
    <w:rsid w:val="000A3449"/>
    <w:rsid w:val="000B2429"/>
    <w:rsid w:val="000B4ED6"/>
    <w:rsid w:val="000D2B1C"/>
    <w:rsid w:val="000D3119"/>
    <w:rsid w:val="000F0569"/>
    <w:rsid w:val="00125B31"/>
    <w:rsid w:val="00130272"/>
    <w:rsid w:val="00130379"/>
    <w:rsid w:val="00132780"/>
    <w:rsid w:val="00132938"/>
    <w:rsid w:val="00136E63"/>
    <w:rsid w:val="0015098C"/>
    <w:rsid w:val="00154CFA"/>
    <w:rsid w:val="00177054"/>
    <w:rsid w:val="00184CA2"/>
    <w:rsid w:val="0019211D"/>
    <w:rsid w:val="001A051D"/>
    <w:rsid w:val="001A0724"/>
    <w:rsid w:val="001B4A80"/>
    <w:rsid w:val="001D03F1"/>
    <w:rsid w:val="001E2EFA"/>
    <w:rsid w:val="001F096A"/>
    <w:rsid w:val="0020125F"/>
    <w:rsid w:val="00215F33"/>
    <w:rsid w:val="00217480"/>
    <w:rsid w:val="00222674"/>
    <w:rsid w:val="002238A4"/>
    <w:rsid w:val="00225D18"/>
    <w:rsid w:val="00230141"/>
    <w:rsid w:val="002307C0"/>
    <w:rsid w:val="002432CC"/>
    <w:rsid w:val="00245FB2"/>
    <w:rsid w:val="002473E1"/>
    <w:rsid w:val="002547C0"/>
    <w:rsid w:val="00263895"/>
    <w:rsid w:val="0029614A"/>
    <w:rsid w:val="00296826"/>
    <w:rsid w:val="002A0E6C"/>
    <w:rsid w:val="002B20D6"/>
    <w:rsid w:val="002B2822"/>
    <w:rsid w:val="002D1F5E"/>
    <w:rsid w:val="002F1196"/>
    <w:rsid w:val="003103DE"/>
    <w:rsid w:val="00313229"/>
    <w:rsid w:val="00350D44"/>
    <w:rsid w:val="00354156"/>
    <w:rsid w:val="00356447"/>
    <w:rsid w:val="00360C5C"/>
    <w:rsid w:val="0036570C"/>
    <w:rsid w:val="003714A6"/>
    <w:rsid w:val="00374246"/>
    <w:rsid w:val="003746CA"/>
    <w:rsid w:val="00380402"/>
    <w:rsid w:val="003A5F21"/>
    <w:rsid w:val="003B031E"/>
    <w:rsid w:val="003B5049"/>
    <w:rsid w:val="003C17E3"/>
    <w:rsid w:val="003F2343"/>
    <w:rsid w:val="00414A7E"/>
    <w:rsid w:val="00417321"/>
    <w:rsid w:val="00425532"/>
    <w:rsid w:val="00446A44"/>
    <w:rsid w:val="004627F2"/>
    <w:rsid w:val="00470C32"/>
    <w:rsid w:val="00484815"/>
    <w:rsid w:val="004B5548"/>
    <w:rsid w:val="004B5B90"/>
    <w:rsid w:val="004D0C9A"/>
    <w:rsid w:val="004D5F52"/>
    <w:rsid w:val="004D6462"/>
    <w:rsid w:val="004E0B57"/>
    <w:rsid w:val="004F7E8F"/>
    <w:rsid w:val="005018BF"/>
    <w:rsid w:val="00501BDF"/>
    <w:rsid w:val="005051F8"/>
    <w:rsid w:val="00512357"/>
    <w:rsid w:val="00513FD5"/>
    <w:rsid w:val="00521934"/>
    <w:rsid w:val="00522BB0"/>
    <w:rsid w:val="00532F24"/>
    <w:rsid w:val="00535312"/>
    <w:rsid w:val="0056009D"/>
    <w:rsid w:val="00560EE2"/>
    <w:rsid w:val="00560F7F"/>
    <w:rsid w:val="00561DBF"/>
    <w:rsid w:val="00570737"/>
    <w:rsid w:val="00571918"/>
    <w:rsid w:val="005755BA"/>
    <w:rsid w:val="00591427"/>
    <w:rsid w:val="005918F1"/>
    <w:rsid w:val="005A1349"/>
    <w:rsid w:val="005B18D5"/>
    <w:rsid w:val="005B2AC3"/>
    <w:rsid w:val="005B2E34"/>
    <w:rsid w:val="005C5B18"/>
    <w:rsid w:val="005D6584"/>
    <w:rsid w:val="005E1568"/>
    <w:rsid w:val="005F75A3"/>
    <w:rsid w:val="006000DC"/>
    <w:rsid w:val="006010A3"/>
    <w:rsid w:val="006035E0"/>
    <w:rsid w:val="00622CAD"/>
    <w:rsid w:val="00642129"/>
    <w:rsid w:val="00660719"/>
    <w:rsid w:val="00675759"/>
    <w:rsid w:val="0068425A"/>
    <w:rsid w:val="00694337"/>
    <w:rsid w:val="00697FF0"/>
    <w:rsid w:val="006A344F"/>
    <w:rsid w:val="006B17F5"/>
    <w:rsid w:val="006D3971"/>
    <w:rsid w:val="006E30D3"/>
    <w:rsid w:val="006F00FF"/>
    <w:rsid w:val="006F62DE"/>
    <w:rsid w:val="00706ED9"/>
    <w:rsid w:val="00711A85"/>
    <w:rsid w:val="007177DA"/>
    <w:rsid w:val="00717E29"/>
    <w:rsid w:val="00725F81"/>
    <w:rsid w:val="00726B00"/>
    <w:rsid w:val="00743A70"/>
    <w:rsid w:val="007451E4"/>
    <w:rsid w:val="00766E9F"/>
    <w:rsid w:val="00772D4E"/>
    <w:rsid w:val="00780296"/>
    <w:rsid w:val="007823EC"/>
    <w:rsid w:val="00792992"/>
    <w:rsid w:val="007C0F8D"/>
    <w:rsid w:val="007C271B"/>
    <w:rsid w:val="007D7819"/>
    <w:rsid w:val="007E3A23"/>
    <w:rsid w:val="007E7E76"/>
    <w:rsid w:val="007F0CEC"/>
    <w:rsid w:val="007F21BF"/>
    <w:rsid w:val="0080139D"/>
    <w:rsid w:val="00814E3A"/>
    <w:rsid w:val="00820E86"/>
    <w:rsid w:val="008650EF"/>
    <w:rsid w:val="00873509"/>
    <w:rsid w:val="008816EF"/>
    <w:rsid w:val="00885837"/>
    <w:rsid w:val="00886DBE"/>
    <w:rsid w:val="0089172B"/>
    <w:rsid w:val="008926D8"/>
    <w:rsid w:val="008A19BC"/>
    <w:rsid w:val="008A43FE"/>
    <w:rsid w:val="008B151C"/>
    <w:rsid w:val="008B25D5"/>
    <w:rsid w:val="008C4C66"/>
    <w:rsid w:val="008C6982"/>
    <w:rsid w:val="008E02F4"/>
    <w:rsid w:val="00904C42"/>
    <w:rsid w:val="009071E4"/>
    <w:rsid w:val="009118FA"/>
    <w:rsid w:val="00913F6A"/>
    <w:rsid w:val="0093420F"/>
    <w:rsid w:val="00941A57"/>
    <w:rsid w:val="009426E3"/>
    <w:rsid w:val="00950BAD"/>
    <w:rsid w:val="00961917"/>
    <w:rsid w:val="00976DE4"/>
    <w:rsid w:val="00977781"/>
    <w:rsid w:val="00986DD1"/>
    <w:rsid w:val="009A7BA3"/>
    <w:rsid w:val="009B166A"/>
    <w:rsid w:val="009D1433"/>
    <w:rsid w:val="009D3362"/>
    <w:rsid w:val="009D3831"/>
    <w:rsid w:val="009E2BF6"/>
    <w:rsid w:val="009E6019"/>
    <w:rsid w:val="00A127B4"/>
    <w:rsid w:val="00A15D73"/>
    <w:rsid w:val="00A31BC4"/>
    <w:rsid w:val="00A321B3"/>
    <w:rsid w:val="00A35DBC"/>
    <w:rsid w:val="00A368FB"/>
    <w:rsid w:val="00A403E5"/>
    <w:rsid w:val="00A47401"/>
    <w:rsid w:val="00A55651"/>
    <w:rsid w:val="00A5648E"/>
    <w:rsid w:val="00A722B3"/>
    <w:rsid w:val="00A75E5F"/>
    <w:rsid w:val="00A77EE0"/>
    <w:rsid w:val="00A90BD5"/>
    <w:rsid w:val="00A97F39"/>
    <w:rsid w:val="00AA0F87"/>
    <w:rsid w:val="00AA27C7"/>
    <w:rsid w:val="00AD6C71"/>
    <w:rsid w:val="00AD7260"/>
    <w:rsid w:val="00AE6C45"/>
    <w:rsid w:val="00AE79DB"/>
    <w:rsid w:val="00AF1DA3"/>
    <w:rsid w:val="00B055D1"/>
    <w:rsid w:val="00B12892"/>
    <w:rsid w:val="00B22F93"/>
    <w:rsid w:val="00B33BD4"/>
    <w:rsid w:val="00B348F1"/>
    <w:rsid w:val="00B35544"/>
    <w:rsid w:val="00B448F1"/>
    <w:rsid w:val="00B52004"/>
    <w:rsid w:val="00B57F7D"/>
    <w:rsid w:val="00B63FE9"/>
    <w:rsid w:val="00B87755"/>
    <w:rsid w:val="00BC5508"/>
    <w:rsid w:val="00BC7952"/>
    <w:rsid w:val="00BD2383"/>
    <w:rsid w:val="00BD2F6F"/>
    <w:rsid w:val="00BE075A"/>
    <w:rsid w:val="00C1520B"/>
    <w:rsid w:val="00C4132B"/>
    <w:rsid w:val="00C5169F"/>
    <w:rsid w:val="00C519F9"/>
    <w:rsid w:val="00C720FB"/>
    <w:rsid w:val="00C74887"/>
    <w:rsid w:val="00C7524B"/>
    <w:rsid w:val="00C8652F"/>
    <w:rsid w:val="00CA2E37"/>
    <w:rsid w:val="00CA481B"/>
    <w:rsid w:val="00CA6010"/>
    <w:rsid w:val="00CB45D6"/>
    <w:rsid w:val="00CB4A93"/>
    <w:rsid w:val="00CC1330"/>
    <w:rsid w:val="00CE1479"/>
    <w:rsid w:val="00CE2306"/>
    <w:rsid w:val="00CE4973"/>
    <w:rsid w:val="00CF53BB"/>
    <w:rsid w:val="00CF5783"/>
    <w:rsid w:val="00D0209D"/>
    <w:rsid w:val="00D049FE"/>
    <w:rsid w:val="00D05A50"/>
    <w:rsid w:val="00D05F19"/>
    <w:rsid w:val="00D157AB"/>
    <w:rsid w:val="00D230D0"/>
    <w:rsid w:val="00D237D6"/>
    <w:rsid w:val="00D26C89"/>
    <w:rsid w:val="00D33080"/>
    <w:rsid w:val="00D36EB4"/>
    <w:rsid w:val="00D41D35"/>
    <w:rsid w:val="00D52834"/>
    <w:rsid w:val="00D547F2"/>
    <w:rsid w:val="00D60005"/>
    <w:rsid w:val="00D83B99"/>
    <w:rsid w:val="00D85685"/>
    <w:rsid w:val="00DA1E5E"/>
    <w:rsid w:val="00DD5013"/>
    <w:rsid w:val="00DE39F2"/>
    <w:rsid w:val="00DE76F0"/>
    <w:rsid w:val="00E26ACC"/>
    <w:rsid w:val="00E32CCE"/>
    <w:rsid w:val="00E33257"/>
    <w:rsid w:val="00E33982"/>
    <w:rsid w:val="00E4165A"/>
    <w:rsid w:val="00E613C4"/>
    <w:rsid w:val="00E67DF1"/>
    <w:rsid w:val="00E822B3"/>
    <w:rsid w:val="00E871BA"/>
    <w:rsid w:val="00E95D91"/>
    <w:rsid w:val="00EA415C"/>
    <w:rsid w:val="00EB04BD"/>
    <w:rsid w:val="00EC1F72"/>
    <w:rsid w:val="00ED61D3"/>
    <w:rsid w:val="00EF6F34"/>
    <w:rsid w:val="00F03F46"/>
    <w:rsid w:val="00F13C8A"/>
    <w:rsid w:val="00F1768E"/>
    <w:rsid w:val="00F272C1"/>
    <w:rsid w:val="00F30A52"/>
    <w:rsid w:val="00F42E18"/>
    <w:rsid w:val="00F4551C"/>
    <w:rsid w:val="00F62D10"/>
    <w:rsid w:val="00F63741"/>
    <w:rsid w:val="00F772D7"/>
    <w:rsid w:val="00F814F6"/>
    <w:rsid w:val="00F86D96"/>
    <w:rsid w:val="00F9150C"/>
    <w:rsid w:val="00FA19A1"/>
    <w:rsid w:val="00FA3046"/>
    <w:rsid w:val="00FE17DE"/>
    <w:rsid w:val="00FE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C0989AF"/>
  <w15:docId w15:val="{31F3322E-30D3-4B0A-AFE2-D9A0613B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4A93"/>
    <w:rPr>
      <w:rFonts w:ascii="Arial" w:hAnsi="Arial"/>
    </w:rPr>
  </w:style>
  <w:style w:type="paragraph" w:styleId="Heading1">
    <w:name w:val="heading 1"/>
    <w:basedOn w:val="Normal"/>
    <w:next w:val="Normal"/>
    <w:qFormat/>
    <w:rsid w:val="00C74887"/>
    <w:pPr>
      <w:keepNext/>
      <w:ind w:right="990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rsid w:val="00C74887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C74887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C74887"/>
    <w:pPr>
      <w:keepNext/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C74887"/>
    <w:pPr>
      <w:keepNext/>
      <w:jc w:val="right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C74887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C7488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74887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C74887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7488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C74887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C74887"/>
    <w:pPr>
      <w:spacing w:after="120"/>
      <w:ind w:left="1440" w:right="1440"/>
    </w:pPr>
  </w:style>
  <w:style w:type="paragraph" w:styleId="BodyText">
    <w:name w:val="Body Text"/>
    <w:basedOn w:val="Normal"/>
    <w:rsid w:val="00C74887"/>
    <w:pPr>
      <w:spacing w:after="120"/>
    </w:pPr>
  </w:style>
  <w:style w:type="paragraph" w:styleId="BodyText2">
    <w:name w:val="Body Text 2"/>
    <w:basedOn w:val="Normal"/>
    <w:rsid w:val="00C74887"/>
    <w:pPr>
      <w:spacing w:after="120" w:line="480" w:lineRule="auto"/>
    </w:pPr>
  </w:style>
  <w:style w:type="paragraph" w:styleId="BodyText3">
    <w:name w:val="Body Text 3"/>
    <w:basedOn w:val="Normal"/>
    <w:rsid w:val="00C74887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C74887"/>
    <w:pPr>
      <w:ind w:firstLine="210"/>
    </w:pPr>
  </w:style>
  <w:style w:type="paragraph" w:styleId="BodyTextIndent">
    <w:name w:val="Body Text Indent"/>
    <w:basedOn w:val="Normal"/>
    <w:rsid w:val="00C74887"/>
    <w:pPr>
      <w:spacing w:after="120"/>
      <w:ind w:left="360"/>
    </w:pPr>
  </w:style>
  <w:style w:type="paragraph" w:styleId="BodyTextFirstIndent2">
    <w:name w:val="Body Text First Indent 2"/>
    <w:basedOn w:val="BodyTextIndent"/>
    <w:rsid w:val="00C74887"/>
    <w:pPr>
      <w:ind w:firstLine="210"/>
    </w:pPr>
  </w:style>
  <w:style w:type="paragraph" w:styleId="BodyTextIndent2">
    <w:name w:val="Body Text Indent 2"/>
    <w:basedOn w:val="Normal"/>
    <w:rsid w:val="00C74887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C74887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rsid w:val="00C74887"/>
    <w:pPr>
      <w:spacing w:before="120" w:after="120"/>
    </w:pPr>
    <w:rPr>
      <w:b/>
    </w:rPr>
  </w:style>
  <w:style w:type="paragraph" w:styleId="Closing">
    <w:name w:val="Closing"/>
    <w:basedOn w:val="Normal"/>
    <w:rsid w:val="00C74887"/>
    <w:pPr>
      <w:ind w:left="4320"/>
    </w:pPr>
  </w:style>
  <w:style w:type="paragraph" w:styleId="CommentText">
    <w:name w:val="annotation text"/>
    <w:basedOn w:val="Normal"/>
    <w:semiHidden/>
    <w:rsid w:val="00C74887"/>
  </w:style>
  <w:style w:type="paragraph" w:styleId="Date">
    <w:name w:val="Date"/>
    <w:basedOn w:val="Normal"/>
    <w:next w:val="Normal"/>
    <w:rsid w:val="00C74887"/>
  </w:style>
  <w:style w:type="paragraph" w:styleId="DocumentMap">
    <w:name w:val="Document Map"/>
    <w:basedOn w:val="Normal"/>
    <w:semiHidden/>
    <w:rsid w:val="00C74887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C74887"/>
  </w:style>
  <w:style w:type="paragraph" w:styleId="EnvelopeAddress">
    <w:name w:val="envelope address"/>
    <w:basedOn w:val="Normal"/>
    <w:rsid w:val="00C74887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sid w:val="00C74887"/>
  </w:style>
  <w:style w:type="paragraph" w:styleId="FootnoteText">
    <w:name w:val="footnote text"/>
    <w:basedOn w:val="Normal"/>
    <w:semiHidden/>
    <w:rsid w:val="00C74887"/>
  </w:style>
  <w:style w:type="paragraph" w:styleId="Index1">
    <w:name w:val="index 1"/>
    <w:basedOn w:val="Normal"/>
    <w:next w:val="Normal"/>
    <w:autoRedefine/>
    <w:semiHidden/>
    <w:rsid w:val="00C74887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C74887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C74887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C74887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C74887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C74887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C74887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C74887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C74887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C74887"/>
    <w:rPr>
      <w:b/>
    </w:rPr>
  </w:style>
  <w:style w:type="paragraph" w:styleId="List">
    <w:name w:val="List"/>
    <w:basedOn w:val="Normal"/>
    <w:rsid w:val="00C74887"/>
    <w:pPr>
      <w:ind w:left="360" w:hanging="360"/>
    </w:pPr>
  </w:style>
  <w:style w:type="paragraph" w:styleId="List2">
    <w:name w:val="List 2"/>
    <w:basedOn w:val="Normal"/>
    <w:rsid w:val="00C74887"/>
    <w:pPr>
      <w:ind w:left="720" w:hanging="360"/>
    </w:pPr>
  </w:style>
  <w:style w:type="paragraph" w:styleId="List3">
    <w:name w:val="List 3"/>
    <w:basedOn w:val="Normal"/>
    <w:rsid w:val="00C74887"/>
    <w:pPr>
      <w:ind w:left="1080" w:hanging="360"/>
    </w:pPr>
  </w:style>
  <w:style w:type="paragraph" w:styleId="List4">
    <w:name w:val="List 4"/>
    <w:basedOn w:val="Normal"/>
    <w:rsid w:val="00C74887"/>
    <w:pPr>
      <w:ind w:left="1440" w:hanging="360"/>
    </w:pPr>
  </w:style>
  <w:style w:type="paragraph" w:styleId="List5">
    <w:name w:val="List 5"/>
    <w:basedOn w:val="Normal"/>
    <w:rsid w:val="00C74887"/>
    <w:pPr>
      <w:ind w:left="1800" w:hanging="360"/>
    </w:pPr>
  </w:style>
  <w:style w:type="paragraph" w:styleId="ListBullet">
    <w:name w:val="List Bullet"/>
    <w:basedOn w:val="Normal"/>
    <w:autoRedefine/>
    <w:rsid w:val="00C74887"/>
    <w:pPr>
      <w:numPr>
        <w:numId w:val="1"/>
      </w:numPr>
    </w:pPr>
  </w:style>
  <w:style w:type="paragraph" w:styleId="ListBullet2">
    <w:name w:val="List Bullet 2"/>
    <w:basedOn w:val="Normal"/>
    <w:autoRedefine/>
    <w:rsid w:val="00C74887"/>
    <w:pPr>
      <w:numPr>
        <w:numId w:val="2"/>
      </w:numPr>
    </w:pPr>
  </w:style>
  <w:style w:type="paragraph" w:styleId="ListBullet3">
    <w:name w:val="List Bullet 3"/>
    <w:basedOn w:val="Normal"/>
    <w:autoRedefine/>
    <w:rsid w:val="00C74887"/>
    <w:pPr>
      <w:numPr>
        <w:numId w:val="3"/>
      </w:numPr>
    </w:pPr>
  </w:style>
  <w:style w:type="paragraph" w:styleId="ListBullet4">
    <w:name w:val="List Bullet 4"/>
    <w:basedOn w:val="Normal"/>
    <w:autoRedefine/>
    <w:rsid w:val="00C74887"/>
    <w:pPr>
      <w:numPr>
        <w:numId w:val="4"/>
      </w:numPr>
    </w:pPr>
  </w:style>
  <w:style w:type="paragraph" w:styleId="ListBullet5">
    <w:name w:val="List Bullet 5"/>
    <w:basedOn w:val="Normal"/>
    <w:autoRedefine/>
    <w:rsid w:val="00C74887"/>
    <w:pPr>
      <w:numPr>
        <w:numId w:val="5"/>
      </w:numPr>
    </w:pPr>
  </w:style>
  <w:style w:type="paragraph" w:styleId="ListContinue">
    <w:name w:val="List Continue"/>
    <w:basedOn w:val="Normal"/>
    <w:rsid w:val="00C74887"/>
    <w:pPr>
      <w:spacing w:after="120"/>
      <w:ind w:left="360"/>
    </w:pPr>
  </w:style>
  <w:style w:type="paragraph" w:styleId="ListContinue2">
    <w:name w:val="List Continue 2"/>
    <w:basedOn w:val="Normal"/>
    <w:rsid w:val="00C74887"/>
    <w:pPr>
      <w:spacing w:after="120"/>
      <w:ind w:left="720"/>
    </w:pPr>
  </w:style>
  <w:style w:type="paragraph" w:styleId="ListContinue3">
    <w:name w:val="List Continue 3"/>
    <w:basedOn w:val="Normal"/>
    <w:rsid w:val="00C74887"/>
    <w:pPr>
      <w:spacing w:after="120"/>
      <w:ind w:left="1080"/>
    </w:pPr>
  </w:style>
  <w:style w:type="paragraph" w:styleId="ListContinue4">
    <w:name w:val="List Continue 4"/>
    <w:basedOn w:val="Normal"/>
    <w:rsid w:val="00C74887"/>
    <w:pPr>
      <w:spacing w:after="120"/>
      <w:ind w:left="1440"/>
    </w:pPr>
  </w:style>
  <w:style w:type="paragraph" w:styleId="ListContinue5">
    <w:name w:val="List Continue 5"/>
    <w:basedOn w:val="Normal"/>
    <w:rsid w:val="00C74887"/>
    <w:pPr>
      <w:spacing w:after="120"/>
      <w:ind w:left="1800"/>
    </w:pPr>
  </w:style>
  <w:style w:type="paragraph" w:styleId="ListNumber">
    <w:name w:val="List Number"/>
    <w:basedOn w:val="Normal"/>
    <w:rsid w:val="00C74887"/>
    <w:pPr>
      <w:numPr>
        <w:numId w:val="6"/>
      </w:numPr>
    </w:pPr>
  </w:style>
  <w:style w:type="paragraph" w:styleId="ListNumber2">
    <w:name w:val="List Number 2"/>
    <w:basedOn w:val="Normal"/>
    <w:rsid w:val="00C74887"/>
    <w:pPr>
      <w:numPr>
        <w:numId w:val="7"/>
      </w:numPr>
    </w:pPr>
  </w:style>
  <w:style w:type="paragraph" w:styleId="ListNumber3">
    <w:name w:val="List Number 3"/>
    <w:basedOn w:val="Normal"/>
    <w:rsid w:val="00C74887"/>
    <w:pPr>
      <w:numPr>
        <w:numId w:val="8"/>
      </w:numPr>
    </w:pPr>
  </w:style>
  <w:style w:type="paragraph" w:styleId="ListNumber4">
    <w:name w:val="List Number 4"/>
    <w:basedOn w:val="Normal"/>
    <w:rsid w:val="00C74887"/>
    <w:pPr>
      <w:numPr>
        <w:numId w:val="9"/>
      </w:numPr>
    </w:pPr>
  </w:style>
  <w:style w:type="paragraph" w:styleId="ListNumber5">
    <w:name w:val="List Number 5"/>
    <w:basedOn w:val="Normal"/>
    <w:rsid w:val="00C74887"/>
    <w:pPr>
      <w:numPr>
        <w:numId w:val="10"/>
      </w:numPr>
    </w:pPr>
  </w:style>
  <w:style w:type="paragraph" w:styleId="MacroText">
    <w:name w:val="macro"/>
    <w:semiHidden/>
    <w:rsid w:val="00C748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C748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rsid w:val="00C74887"/>
    <w:pPr>
      <w:ind w:left="720"/>
    </w:pPr>
  </w:style>
  <w:style w:type="paragraph" w:styleId="NoteHeading">
    <w:name w:val="Note Heading"/>
    <w:basedOn w:val="Normal"/>
    <w:next w:val="Normal"/>
    <w:rsid w:val="00C74887"/>
  </w:style>
  <w:style w:type="paragraph" w:styleId="PlainText">
    <w:name w:val="Plain Text"/>
    <w:basedOn w:val="Normal"/>
    <w:rsid w:val="00C74887"/>
    <w:rPr>
      <w:rFonts w:ascii="Courier New" w:hAnsi="Courier New"/>
    </w:rPr>
  </w:style>
  <w:style w:type="paragraph" w:styleId="Salutation">
    <w:name w:val="Salutation"/>
    <w:basedOn w:val="Normal"/>
    <w:next w:val="Normal"/>
    <w:rsid w:val="00C74887"/>
  </w:style>
  <w:style w:type="paragraph" w:styleId="Signature">
    <w:name w:val="Signature"/>
    <w:basedOn w:val="Normal"/>
    <w:rsid w:val="00C74887"/>
    <w:pPr>
      <w:ind w:left="4320"/>
    </w:pPr>
  </w:style>
  <w:style w:type="paragraph" w:styleId="Subtitle">
    <w:name w:val="Subtitle"/>
    <w:basedOn w:val="Normal"/>
    <w:qFormat/>
    <w:rsid w:val="00C74887"/>
    <w:pPr>
      <w:spacing w:after="60"/>
      <w:jc w:val="center"/>
      <w:outlineLvl w:val="1"/>
    </w:pPr>
    <w:rPr>
      <w:sz w:val="24"/>
    </w:rPr>
  </w:style>
  <w:style w:type="paragraph" w:styleId="TableofAuthorities">
    <w:name w:val="table of authorities"/>
    <w:basedOn w:val="Normal"/>
    <w:next w:val="Normal"/>
    <w:semiHidden/>
    <w:rsid w:val="00C74887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C74887"/>
    <w:pPr>
      <w:ind w:left="400" w:hanging="400"/>
    </w:pPr>
  </w:style>
  <w:style w:type="paragraph" w:styleId="Title">
    <w:name w:val="Title"/>
    <w:basedOn w:val="Normal"/>
    <w:qFormat/>
    <w:rsid w:val="00C74887"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C74887"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autoRedefine/>
    <w:semiHidden/>
    <w:rsid w:val="00C74887"/>
  </w:style>
  <w:style w:type="paragraph" w:styleId="TOC2">
    <w:name w:val="toc 2"/>
    <w:basedOn w:val="Normal"/>
    <w:next w:val="Normal"/>
    <w:autoRedefine/>
    <w:semiHidden/>
    <w:rsid w:val="00C74887"/>
    <w:pPr>
      <w:ind w:left="200"/>
    </w:pPr>
  </w:style>
  <w:style w:type="paragraph" w:styleId="TOC3">
    <w:name w:val="toc 3"/>
    <w:basedOn w:val="Normal"/>
    <w:next w:val="Normal"/>
    <w:autoRedefine/>
    <w:semiHidden/>
    <w:rsid w:val="00C74887"/>
    <w:pPr>
      <w:ind w:left="400"/>
    </w:pPr>
  </w:style>
  <w:style w:type="paragraph" w:styleId="TOC4">
    <w:name w:val="toc 4"/>
    <w:basedOn w:val="Normal"/>
    <w:next w:val="Normal"/>
    <w:autoRedefine/>
    <w:semiHidden/>
    <w:rsid w:val="00C74887"/>
    <w:pPr>
      <w:ind w:left="600"/>
    </w:pPr>
  </w:style>
  <w:style w:type="paragraph" w:styleId="TOC5">
    <w:name w:val="toc 5"/>
    <w:basedOn w:val="Normal"/>
    <w:next w:val="Normal"/>
    <w:autoRedefine/>
    <w:semiHidden/>
    <w:rsid w:val="00C74887"/>
    <w:pPr>
      <w:ind w:left="800"/>
    </w:pPr>
  </w:style>
  <w:style w:type="paragraph" w:styleId="TOC6">
    <w:name w:val="toc 6"/>
    <w:basedOn w:val="Normal"/>
    <w:next w:val="Normal"/>
    <w:autoRedefine/>
    <w:semiHidden/>
    <w:rsid w:val="00C74887"/>
    <w:pPr>
      <w:ind w:left="1000"/>
    </w:pPr>
  </w:style>
  <w:style w:type="paragraph" w:styleId="TOC7">
    <w:name w:val="toc 7"/>
    <w:basedOn w:val="Normal"/>
    <w:next w:val="Normal"/>
    <w:autoRedefine/>
    <w:semiHidden/>
    <w:rsid w:val="00C74887"/>
    <w:pPr>
      <w:ind w:left="1200"/>
    </w:pPr>
  </w:style>
  <w:style w:type="paragraph" w:styleId="TOC8">
    <w:name w:val="toc 8"/>
    <w:basedOn w:val="Normal"/>
    <w:next w:val="Normal"/>
    <w:autoRedefine/>
    <w:semiHidden/>
    <w:rsid w:val="00C74887"/>
    <w:pPr>
      <w:ind w:left="1400"/>
    </w:pPr>
  </w:style>
  <w:style w:type="paragraph" w:styleId="TOC9">
    <w:name w:val="toc 9"/>
    <w:basedOn w:val="Normal"/>
    <w:next w:val="Normal"/>
    <w:autoRedefine/>
    <w:semiHidden/>
    <w:rsid w:val="00C74887"/>
    <w:pPr>
      <w:ind w:left="1600"/>
    </w:pPr>
  </w:style>
  <w:style w:type="paragraph" w:styleId="BalloonText">
    <w:name w:val="Balloon Text"/>
    <w:basedOn w:val="Normal"/>
    <w:semiHidden/>
    <w:rsid w:val="00DE76F0"/>
    <w:rPr>
      <w:rFonts w:ascii="Tahoma" w:hAnsi="Tahoma" w:cs="Tahoma"/>
      <w:sz w:val="16"/>
      <w:szCs w:val="16"/>
    </w:rPr>
  </w:style>
  <w:style w:type="paragraph" w:customStyle="1" w:styleId="Footer1">
    <w:name w:val="Footer1"/>
    <w:autoRedefine/>
    <w:rsid w:val="00D0209D"/>
    <w:rPr>
      <w:rFonts w:ascii="Arial" w:hAnsi="Arial" w:cs="Arial"/>
      <w:b/>
      <w:sz w:val="16"/>
      <w:szCs w:val="16"/>
    </w:rPr>
  </w:style>
  <w:style w:type="table" w:styleId="TableGrid">
    <w:name w:val="Table Grid"/>
    <w:basedOn w:val="TableNormal"/>
    <w:rsid w:val="001509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FA19A1"/>
    <w:rPr>
      <w:color w:val="808080"/>
    </w:rPr>
  </w:style>
  <w:style w:type="character" w:customStyle="1" w:styleId="Underline">
    <w:name w:val="Underline"/>
    <w:basedOn w:val="DefaultParagraphFont"/>
    <w:uiPriority w:val="1"/>
    <w:rsid w:val="00FA19A1"/>
    <w:rPr>
      <w:rFonts w:ascii="Arial" w:hAnsi="Arial"/>
      <w:sz w:val="24"/>
      <w:u w:val="single"/>
    </w:rPr>
  </w:style>
  <w:style w:type="table" w:customStyle="1" w:styleId="TableGrid1">
    <w:name w:val="Table Grid1"/>
    <w:basedOn w:val="TableNormal"/>
    <w:next w:val="TableGrid"/>
    <w:rsid w:val="007E3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7E3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3A2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2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D5AB7-1EC6-4FAA-95A1-F600BA27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Dept. of Corrections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Pam Dittman</dc:creator>
  <cp:keywords/>
  <cp:lastModifiedBy>Jenkins, Tatyana C. (DOC)</cp:lastModifiedBy>
  <cp:revision>8</cp:revision>
  <cp:lastPrinted>2019-06-21T19:01:00Z</cp:lastPrinted>
  <dcterms:created xsi:type="dcterms:W3CDTF">2022-10-07T18:40:00Z</dcterms:created>
  <dcterms:modified xsi:type="dcterms:W3CDTF">2023-02-02T15:49:00Z</dcterms:modified>
</cp:coreProperties>
</file>