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54327" w14:textId="28C00D5F" w:rsidR="003E5E91" w:rsidRDefault="003E5E91" w:rsidP="00606EC8">
      <w:pPr>
        <w:spacing w:before="480" w:after="360"/>
        <w:jc w:val="right"/>
        <w:rPr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6F9DEE54" wp14:editId="18CD1171">
            <wp:simplePos x="0" y="0"/>
            <wp:positionH relativeFrom="margin">
              <wp:posOffset>0</wp:posOffset>
            </wp:positionH>
            <wp:positionV relativeFrom="paragraph">
              <wp:posOffset>10424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NOTICE OF PREA INVESTIGATION FINDINGS</w:t>
      </w:r>
    </w:p>
    <w:p w14:paraId="6ACDC0BD" w14:textId="3701E41F" w:rsidR="003E5E91" w:rsidRDefault="003E5E91" w:rsidP="00606EC8">
      <w:pPr>
        <w:tabs>
          <w:tab w:val="right" w:pos="4680"/>
          <w:tab w:val="left" w:pos="5040"/>
          <w:tab w:val="right" w:pos="8280"/>
          <w:tab w:val="left" w:pos="8640"/>
          <w:tab w:val="right" w:pos="10800"/>
        </w:tabs>
        <w:spacing w:after="240"/>
        <w:rPr>
          <w:bCs/>
          <w:u w:val="single"/>
        </w:rPr>
      </w:pPr>
      <w:r>
        <w:rPr>
          <w:bCs/>
        </w:rPr>
        <w:t xml:space="preserve">Name: </w:t>
      </w:r>
      <w:r w:rsidRPr="003E5E91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E5E91">
        <w:rPr>
          <w:bCs/>
          <w:u w:val="single"/>
        </w:rPr>
        <w:instrText xml:space="preserve"> FORMTEXT </w:instrText>
      </w:r>
      <w:r w:rsidRPr="003E5E91">
        <w:rPr>
          <w:bCs/>
          <w:u w:val="single"/>
        </w:rPr>
      </w:r>
      <w:r w:rsidRPr="003E5E91">
        <w:rPr>
          <w:bCs/>
          <w:u w:val="single"/>
        </w:rPr>
        <w:fldChar w:fldCharType="separate"/>
      </w:r>
      <w:r w:rsidRPr="003E5E91">
        <w:rPr>
          <w:bCs/>
          <w:noProof/>
          <w:u w:val="single"/>
        </w:rPr>
        <w:t> </w:t>
      </w:r>
      <w:r w:rsidRPr="003E5E91">
        <w:rPr>
          <w:bCs/>
          <w:noProof/>
          <w:u w:val="single"/>
        </w:rPr>
        <w:t> </w:t>
      </w:r>
      <w:r w:rsidRPr="003E5E91">
        <w:rPr>
          <w:bCs/>
          <w:noProof/>
          <w:u w:val="single"/>
        </w:rPr>
        <w:t> </w:t>
      </w:r>
      <w:r w:rsidRPr="003E5E91">
        <w:rPr>
          <w:bCs/>
          <w:noProof/>
          <w:u w:val="single"/>
        </w:rPr>
        <w:t> </w:t>
      </w:r>
      <w:r w:rsidRPr="003E5E91">
        <w:rPr>
          <w:bCs/>
          <w:noProof/>
          <w:u w:val="single"/>
        </w:rPr>
        <w:t> </w:t>
      </w:r>
      <w:r w:rsidRPr="003E5E91">
        <w:rPr>
          <w:bCs/>
          <w:u w:val="single"/>
        </w:rPr>
        <w:fldChar w:fldCharType="end"/>
      </w:r>
      <w:bookmarkEnd w:id="0"/>
      <w:r w:rsidRPr="003E5E91">
        <w:rPr>
          <w:bCs/>
          <w:u w:val="single"/>
        </w:rPr>
        <w:tab/>
      </w:r>
      <w:r>
        <w:rPr>
          <w:bCs/>
        </w:rPr>
        <w:tab/>
        <w:t xml:space="preserve">Case number: </w:t>
      </w:r>
      <w:r w:rsidRPr="003E5E91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5E91">
        <w:rPr>
          <w:bCs/>
          <w:u w:val="single"/>
        </w:rPr>
        <w:instrText xml:space="preserve"> FORMTEXT </w:instrText>
      </w:r>
      <w:r w:rsidRPr="003E5E91">
        <w:rPr>
          <w:bCs/>
          <w:u w:val="single"/>
        </w:rPr>
      </w:r>
      <w:r w:rsidRPr="003E5E91">
        <w:rPr>
          <w:bCs/>
          <w:u w:val="single"/>
        </w:rPr>
        <w:fldChar w:fldCharType="separate"/>
      </w:r>
      <w:r w:rsidRPr="003E5E91">
        <w:rPr>
          <w:bCs/>
          <w:noProof/>
          <w:u w:val="single"/>
        </w:rPr>
        <w:t> </w:t>
      </w:r>
      <w:r w:rsidRPr="003E5E91">
        <w:rPr>
          <w:bCs/>
          <w:noProof/>
          <w:u w:val="single"/>
        </w:rPr>
        <w:t> </w:t>
      </w:r>
      <w:r w:rsidRPr="003E5E91">
        <w:rPr>
          <w:bCs/>
          <w:noProof/>
          <w:u w:val="single"/>
        </w:rPr>
        <w:t> </w:t>
      </w:r>
      <w:r w:rsidRPr="003E5E91">
        <w:rPr>
          <w:bCs/>
          <w:noProof/>
          <w:u w:val="single"/>
        </w:rPr>
        <w:t> </w:t>
      </w:r>
      <w:r w:rsidRPr="003E5E91">
        <w:rPr>
          <w:bCs/>
          <w:noProof/>
          <w:u w:val="single"/>
        </w:rPr>
        <w:t> </w:t>
      </w:r>
      <w:r w:rsidRPr="003E5E91">
        <w:rPr>
          <w:bCs/>
          <w:u w:val="single"/>
        </w:rPr>
        <w:fldChar w:fldCharType="end"/>
      </w:r>
      <w:r>
        <w:rPr>
          <w:bCs/>
          <w:u w:val="single"/>
        </w:rPr>
        <w:tab/>
      </w:r>
      <w:r w:rsidRPr="003E5E91">
        <w:rPr>
          <w:bCs/>
        </w:rPr>
        <w:tab/>
      </w:r>
      <w:r>
        <w:rPr>
          <w:bCs/>
        </w:rPr>
        <w:t xml:space="preserve">Date: </w:t>
      </w:r>
      <w:r w:rsidRPr="003E5E91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5E91">
        <w:rPr>
          <w:bCs/>
          <w:u w:val="single"/>
        </w:rPr>
        <w:instrText xml:space="preserve"> FORMTEXT </w:instrText>
      </w:r>
      <w:r w:rsidRPr="003E5E91">
        <w:rPr>
          <w:bCs/>
          <w:u w:val="single"/>
        </w:rPr>
      </w:r>
      <w:r w:rsidRPr="003E5E91">
        <w:rPr>
          <w:bCs/>
          <w:u w:val="single"/>
        </w:rPr>
        <w:fldChar w:fldCharType="separate"/>
      </w:r>
      <w:r w:rsidRPr="003E5E91">
        <w:rPr>
          <w:bCs/>
          <w:noProof/>
          <w:u w:val="single"/>
        </w:rPr>
        <w:t> </w:t>
      </w:r>
      <w:r w:rsidRPr="003E5E91">
        <w:rPr>
          <w:bCs/>
          <w:noProof/>
          <w:u w:val="single"/>
        </w:rPr>
        <w:t> </w:t>
      </w:r>
      <w:r w:rsidRPr="003E5E91">
        <w:rPr>
          <w:bCs/>
          <w:noProof/>
          <w:u w:val="single"/>
        </w:rPr>
        <w:t> </w:t>
      </w:r>
      <w:r w:rsidRPr="003E5E91">
        <w:rPr>
          <w:bCs/>
          <w:noProof/>
          <w:u w:val="single"/>
        </w:rPr>
        <w:t> </w:t>
      </w:r>
      <w:r w:rsidRPr="003E5E91">
        <w:rPr>
          <w:bCs/>
          <w:noProof/>
          <w:u w:val="single"/>
        </w:rPr>
        <w:t> </w:t>
      </w:r>
      <w:r w:rsidRPr="003E5E91">
        <w:rPr>
          <w:bCs/>
          <w:u w:val="single"/>
        </w:rPr>
        <w:fldChar w:fldCharType="end"/>
      </w:r>
      <w:r>
        <w:rPr>
          <w:bCs/>
          <w:u w:val="single"/>
        </w:rPr>
        <w:tab/>
      </w:r>
    </w:p>
    <w:p w14:paraId="5CAB9125" w14:textId="26C70308" w:rsidR="003E5E91" w:rsidRDefault="003E5E91" w:rsidP="00606EC8">
      <w:pPr>
        <w:spacing w:after="240"/>
        <w:rPr>
          <w:bCs/>
        </w:rPr>
      </w:pPr>
      <w:r w:rsidRPr="003E5E91">
        <w:rPr>
          <w:bCs/>
        </w:rPr>
        <w:t>This is to serve as notification that the investigation of the PREA allegation has been closed.  The Appointing Authority has determined that the allegation was</w:t>
      </w:r>
      <w:r>
        <w:rPr>
          <w:bCs/>
        </w:rPr>
        <w:t>:</w:t>
      </w:r>
    </w:p>
    <w:p w14:paraId="3BCC1AAE" w14:textId="3BD67574" w:rsidR="003E5E91" w:rsidRPr="00D322A4" w:rsidRDefault="003E5E91" w:rsidP="00606EC8">
      <w:pPr>
        <w:tabs>
          <w:tab w:val="left" w:pos="360"/>
        </w:tabs>
        <w:spacing w:after="120"/>
        <w:ind w:left="360" w:hanging="360"/>
        <w:rPr>
          <w:bCs/>
        </w:rPr>
      </w:pPr>
      <w:r w:rsidRPr="003E5E91">
        <w:rPr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3E5E91">
        <w:rPr>
          <w:bCs/>
          <w:sz w:val="20"/>
          <w:szCs w:val="20"/>
        </w:rPr>
        <w:instrText xml:space="preserve"> FORMCHECKBOX </w:instrText>
      </w:r>
      <w:r w:rsidR="00A54D92">
        <w:rPr>
          <w:bCs/>
          <w:sz w:val="20"/>
          <w:szCs w:val="20"/>
        </w:rPr>
      </w:r>
      <w:r w:rsidR="00A54D92">
        <w:rPr>
          <w:bCs/>
          <w:sz w:val="20"/>
          <w:szCs w:val="20"/>
        </w:rPr>
        <w:fldChar w:fldCharType="separate"/>
      </w:r>
      <w:r w:rsidRPr="003E5E91">
        <w:rPr>
          <w:bCs/>
          <w:sz w:val="20"/>
          <w:szCs w:val="20"/>
        </w:rPr>
        <w:fldChar w:fldCharType="end"/>
      </w:r>
      <w:bookmarkEnd w:id="1"/>
      <w:r>
        <w:rPr>
          <w:bCs/>
        </w:rPr>
        <w:tab/>
      </w:r>
      <w:r w:rsidRPr="003E5E91">
        <w:rPr>
          <w:b/>
        </w:rPr>
        <w:t>Unfounded</w:t>
      </w:r>
      <w:r>
        <w:rPr>
          <w:bCs/>
        </w:rPr>
        <w:t xml:space="preserve"> - </w:t>
      </w:r>
      <w:r w:rsidRPr="003E5E91">
        <w:rPr>
          <w:bCs/>
        </w:rPr>
        <w:t>No</w:t>
      </w:r>
      <w:r w:rsidRPr="00D322A4">
        <w:rPr>
          <w:bCs/>
        </w:rPr>
        <w:t xml:space="preserve"> further action will be taken at this time unless a 549 or other violation not related to the allegation is warranted.</w:t>
      </w:r>
    </w:p>
    <w:p w14:paraId="1FC518FB" w14:textId="2D64B4F7" w:rsidR="003E5E91" w:rsidRPr="00D322A4" w:rsidRDefault="003E5E91" w:rsidP="00606EC8">
      <w:pPr>
        <w:tabs>
          <w:tab w:val="left" w:pos="360"/>
        </w:tabs>
        <w:spacing w:after="120"/>
        <w:ind w:left="360" w:hanging="360"/>
        <w:rPr>
          <w:bCs/>
        </w:rPr>
      </w:pPr>
      <w:r w:rsidRPr="00D322A4">
        <w:rPr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22A4">
        <w:rPr>
          <w:bCs/>
          <w:sz w:val="20"/>
          <w:szCs w:val="20"/>
        </w:rPr>
        <w:instrText xml:space="preserve"> FORMCHECKBOX </w:instrText>
      </w:r>
      <w:r w:rsidR="00A54D92" w:rsidRPr="00D322A4">
        <w:rPr>
          <w:bCs/>
          <w:sz w:val="20"/>
          <w:szCs w:val="20"/>
        </w:rPr>
      </w:r>
      <w:r w:rsidR="00A54D92" w:rsidRPr="00D322A4">
        <w:rPr>
          <w:bCs/>
          <w:sz w:val="20"/>
          <w:szCs w:val="20"/>
        </w:rPr>
        <w:fldChar w:fldCharType="separate"/>
      </w:r>
      <w:r w:rsidRPr="00D322A4">
        <w:rPr>
          <w:bCs/>
          <w:sz w:val="20"/>
          <w:szCs w:val="20"/>
        </w:rPr>
        <w:fldChar w:fldCharType="end"/>
      </w:r>
      <w:r w:rsidRPr="00D322A4">
        <w:rPr>
          <w:bCs/>
        </w:rPr>
        <w:tab/>
      </w:r>
      <w:r w:rsidRPr="00D322A4">
        <w:rPr>
          <w:b/>
        </w:rPr>
        <w:t>Unsubstantiated</w:t>
      </w:r>
      <w:r w:rsidRPr="00D322A4">
        <w:rPr>
          <w:bCs/>
        </w:rPr>
        <w:t xml:space="preserve"> - No further action will be taken at this time unless a violation not related to the allegation is warranted.</w:t>
      </w:r>
    </w:p>
    <w:p w14:paraId="675C1459" w14:textId="795D951D" w:rsidR="003E5E91" w:rsidRPr="00D322A4" w:rsidRDefault="003E5E91" w:rsidP="00606EC8">
      <w:pPr>
        <w:tabs>
          <w:tab w:val="left" w:pos="360"/>
        </w:tabs>
        <w:spacing w:after="120"/>
        <w:ind w:left="360" w:hanging="360"/>
        <w:rPr>
          <w:bCs/>
        </w:rPr>
      </w:pPr>
      <w:r w:rsidRPr="00D322A4">
        <w:rPr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22A4">
        <w:rPr>
          <w:bCs/>
          <w:sz w:val="20"/>
          <w:szCs w:val="20"/>
        </w:rPr>
        <w:instrText xml:space="preserve"> FORMCHECKBOX </w:instrText>
      </w:r>
      <w:r w:rsidR="00A54D92" w:rsidRPr="00D322A4">
        <w:rPr>
          <w:bCs/>
          <w:sz w:val="20"/>
          <w:szCs w:val="20"/>
        </w:rPr>
      </w:r>
      <w:r w:rsidR="00A54D92" w:rsidRPr="00D322A4">
        <w:rPr>
          <w:bCs/>
          <w:sz w:val="20"/>
          <w:szCs w:val="20"/>
        </w:rPr>
        <w:fldChar w:fldCharType="separate"/>
      </w:r>
      <w:r w:rsidRPr="00D322A4">
        <w:rPr>
          <w:bCs/>
          <w:sz w:val="20"/>
          <w:szCs w:val="20"/>
        </w:rPr>
        <w:fldChar w:fldCharType="end"/>
      </w:r>
      <w:r w:rsidRPr="00D322A4">
        <w:rPr>
          <w:bCs/>
        </w:rPr>
        <w:tab/>
      </w:r>
      <w:r w:rsidRPr="00D322A4">
        <w:rPr>
          <w:b/>
        </w:rPr>
        <w:t>Substantiated</w:t>
      </w:r>
      <w:r w:rsidRPr="00D322A4">
        <w:rPr>
          <w:bCs/>
        </w:rPr>
        <w:t xml:space="preserve"> - An infraction report will be </w:t>
      </w:r>
      <w:proofErr w:type="gramStart"/>
      <w:r w:rsidRPr="00D322A4">
        <w:rPr>
          <w:bCs/>
        </w:rPr>
        <w:t>written</w:t>
      </w:r>
      <w:proofErr w:type="gramEnd"/>
      <w:r w:rsidRPr="00D322A4">
        <w:rPr>
          <w:bCs/>
        </w:rPr>
        <w:t xml:space="preserve"> and the disciplinary process will be initiated.</w:t>
      </w:r>
    </w:p>
    <w:p w14:paraId="528578E4" w14:textId="0B7F28B2" w:rsidR="003E5E91" w:rsidRPr="00D322A4" w:rsidRDefault="003E5E91" w:rsidP="00606EC8">
      <w:pPr>
        <w:tabs>
          <w:tab w:val="left" w:pos="360"/>
        </w:tabs>
        <w:spacing w:after="240"/>
        <w:ind w:left="360" w:hanging="360"/>
        <w:rPr>
          <w:bCs/>
        </w:rPr>
      </w:pPr>
      <w:r w:rsidRPr="00D322A4">
        <w:rPr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22A4">
        <w:rPr>
          <w:bCs/>
          <w:sz w:val="20"/>
          <w:szCs w:val="20"/>
        </w:rPr>
        <w:instrText xml:space="preserve"> FORMCHECKBOX </w:instrText>
      </w:r>
      <w:r w:rsidR="00A54D92" w:rsidRPr="00D322A4">
        <w:rPr>
          <w:bCs/>
          <w:sz w:val="20"/>
          <w:szCs w:val="20"/>
        </w:rPr>
      </w:r>
      <w:r w:rsidR="00A54D92" w:rsidRPr="00D322A4">
        <w:rPr>
          <w:bCs/>
          <w:sz w:val="20"/>
          <w:szCs w:val="20"/>
        </w:rPr>
        <w:fldChar w:fldCharType="separate"/>
      </w:r>
      <w:r w:rsidRPr="00D322A4">
        <w:rPr>
          <w:bCs/>
          <w:sz w:val="20"/>
          <w:szCs w:val="20"/>
        </w:rPr>
        <w:fldChar w:fldCharType="end"/>
      </w:r>
      <w:r w:rsidRPr="00D322A4">
        <w:rPr>
          <w:bCs/>
        </w:rPr>
        <w:tab/>
      </w:r>
      <w:r w:rsidRPr="00D322A4">
        <w:rPr>
          <w:b/>
        </w:rPr>
        <w:t xml:space="preserve">Substantiated </w:t>
      </w:r>
      <w:r w:rsidRPr="00D322A4">
        <w:rPr>
          <w:bCs/>
        </w:rPr>
        <w:t>- An infraction report will not be written due to the individual’s status (i.e., community supervision, mitigating circumstances, release).</w:t>
      </w:r>
    </w:p>
    <w:p w14:paraId="22888C6B" w14:textId="79130192" w:rsidR="003E5E91" w:rsidRDefault="003E5E91" w:rsidP="00606EC8">
      <w:pPr>
        <w:tabs>
          <w:tab w:val="right" w:pos="10800"/>
        </w:tabs>
        <w:spacing w:after="120"/>
        <w:ind w:left="360" w:hanging="360"/>
        <w:rPr>
          <w:bCs/>
          <w:u w:val="single"/>
        </w:rPr>
      </w:pPr>
      <w:r w:rsidRPr="003E5E91">
        <w:rPr>
          <w:bCs/>
        </w:rPr>
        <w:t>If you have any questions regarding this investigation, please contact</w:t>
      </w:r>
      <w:r>
        <w:rPr>
          <w:bCs/>
        </w:rPr>
        <w:t xml:space="preserve">: </w:t>
      </w:r>
      <w:r w:rsidRPr="003E5E91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5E91">
        <w:rPr>
          <w:bCs/>
          <w:u w:val="single"/>
        </w:rPr>
        <w:instrText xml:space="preserve"> FORMTEXT </w:instrText>
      </w:r>
      <w:r w:rsidRPr="003E5E91">
        <w:rPr>
          <w:bCs/>
          <w:u w:val="single"/>
        </w:rPr>
      </w:r>
      <w:r w:rsidRPr="003E5E91">
        <w:rPr>
          <w:bCs/>
          <w:u w:val="single"/>
        </w:rPr>
        <w:fldChar w:fldCharType="separate"/>
      </w:r>
      <w:r w:rsidRPr="003E5E91">
        <w:rPr>
          <w:bCs/>
          <w:noProof/>
          <w:u w:val="single"/>
        </w:rPr>
        <w:t> </w:t>
      </w:r>
      <w:r w:rsidRPr="003E5E91">
        <w:rPr>
          <w:bCs/>
          <w:noProof/>
          <w:u w:val="single"/>
        </w:rPr>
        <w:t> </w:t>
      </w:r>
      <w:r w:rsidRPr="003E5E91">
        <w:rPr>
          <w:bCs/>
          <w:noProof/>
          <w:u w:val="single"/>
        </w:rPr>
        <w:t> </w:t>
      </w:r>
      <w:r w:rsidRPr="003E5E91">
        <w:rPr>
          <w:bCs/>
          <w:noProof/>
          <w:u w:val="single"/>
        </w:rPr>
        <w:t> </w:t>
      </w:r>
      <w:r w:rsidRPr="003E5E91">
        <w:rPr>
          <w:bCs/>
          <w:noProof/>
          <w:u w:val="single"/>
        </w:rPr>
        <w:t> </w:t>
      </w:r>
      <w:r w:rsidRPr="003E5E91">
        <w:rPr>
          <w:bCs/>
          <w:u w:val="single"/>
        </w:rPr>
        <w:fldChar w:fldCharType="end"/>
      </w:r>
      <w:r>
        <w:rPr>
          <w:bCs/>
          <w:u w:val="single"/>
        </w:rPr>
        <w:tab/>
      </w:r>
    </w:p>
    <w:p w14:paraId="69302B22" w14:textId="2C7ECE90" w:rsidR="003E5E91" w:rsidRDefault="003E5E91" w:rsidP="00606EC8">
      <w:pPr>
        <w:tabs>
          <w:tab w:val="right" w:pos="10800"/>
        </w:tabs>
        <w:spacing w:after="240"/>
        <w:rPr>
          <w:bCs/>
        </w:rPr>
      </w:pPr>
      <w:r w:rsidRPr="003E5E91">
        <w:rPr>
          <w:bCs/>
        </w:rPr>
        <w:t>If you do not wish to keep this notice, forward it to the Correctional Unit Supervisor/Community Corrections Supervisor.</w:t>
      </w:r>
    </w:p>
    <w:p w14:paraId="4EBFE9AE" w14:textId="77777777" w:rsidR="00606EC8" w:rsidRPr="00DD1CE1" w:rsidRDefault="00606EC8" w:rsidP="00606EC8">
      <w:pPr>
        <w:spacing w:after="60"/>
        <w:rPr>
          <w:sz w:val="16"/>
          <w:szCs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17C72AC1" w14:textId="2848FAA6" w:rsidR="00606EC8" w:rsidRDefault="00606EC8" w:rsidP="00606EC8">
      <w:pPr>
        <w:tabs>
          <w:tab w:val="right" w:pos="10800"/>
        </w:tabs>
        <w:spacing w:after="60"/>
        <w:rPr>
          <w:sz w:val="20"/>
          <w:szCs w:val="16"/>
          <w:u w:val="double"/>
        </w:rPr>
      </w:pPr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</w:t>
      </w:r>
      <w:r w:rsidRPr="00D322A4">
        <w:rPr>
          <w:sz w:val="20"/>
          <w:szCs w:val="16"/>
        </w:rPr>
        <w:t xml:space="preserve">- </w:t>
      </w:r>
      <w:r w:rsidR="00A96AE7" w:rsidRPr="00D322A4">
        <w:rPr>
          <w:sz w:val="20"/>
          <w:szCs w:val="16"/>
        </w:rPr>
        <w:t>Incarcerated i</w:t>
      </w:r>
      <w:r w:rsidRPr="00D322A4">
        <w:rPr>
          <w:sz w:val="20"/>
          <w:szCs w:val="16"/>
        </w:rPr>
        <w:t>ndividual</w:t>
      </w:r>
    </w:p>
    <w:p w14:paraId="42638444" w14:textId="552B57AE" w:rsidR="00606EC8" w:rsidRDefault="00606EC8" w:rsidP="00D322A4">
      <w:pPr>
        <w:tabs>
          <w:tab w:val="right" w:pos="10800"/>
        </w:tabs>
        <w:spacing w:after="120"/>
        <w:rPr>
          <w:sz w:val="20"/>
          <w:szCs w:val="16"/>
        </w:rPr>
      </w:pPr>
      <w:r w:rsidRPr="00606EC8">
        <w:rPr>
          <w:sz w:val="20"/>
          <w:szCs w:val="16"/>
        </w:rPr>
        <w:t xml:space="preserve">DOC 02-400 (Rev. </w:t>
      </w:r>
      <w:r w:rsidR="00D322A4">
        <w:rPr>
          <w:sz w:val="20"/>
          <w:szCs w:val="16"/>
        </w:rPr>
        <w:t>04/19/22</w:t>
      </w:r>
      <w:r w:rsidRPr="00606EC8">
        <w:rPr>
          <w:sz w:val="20"/>
          <w:szCs w:val="16"/>
        </w:rPr>
        <w:t>)</w:t>
      </w:r>
      <w:r w:rsidRPr="00606EC8">
        <w:rPr>
          <w:sz w:val="20"/>
          <w:szCs w:val="16"/>
        </w:rPr>
        <w:tab/>
        <w:t>DOC 490.860</w:t>
      </w:r>
    </w:p>
    <w:p w14:paraId="32D6E2FD" w14:textId="77777777" w:rsidR="00606EC8" w:rsidRPr="00606EC8" w:rsidRDefault="00606EC8" w:rsidP="003E5E91">
      <w:pPr>
        <w:tabs>
          <w:tab w:val="right" w:pos="10800"/>
        </w:tabs>
        <w:spacing w:after="240"/>
        <w:rPr>
          <w:bCs/>
        </w:rPr>
      </w:pPr>
    </w:p>
    <w:p w14:paraId="1BC5A0C6" w14:textId="77777777" w:rsidR="00606EC8" w:rsidRDefault="00606EC8" w:rsidP="00606EC8">
      <w:pPr>
        <w:spacing w:before="720" w:after="360"/>
        <w:jc w:val="right"/>
        <w:rPr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61312" behindDoc="1" locked="0" layoutInCell="1" allowOverlap="1" wp14:anchorId="6BF96EB4" wp14:editId="5B18CF99">
            <wp:simplePos x="0" y="0"/>
            <wp:positionH relativeFrom="margin">
              <wp:posOffset>0</wp:posOffset>
            </wp:positionH>
            <wp:positionV relativeFrom="paragraph">
              <wp:posOffset>10424</wp:posOffset>
            </wp:positionV>
            <wp:extent cx="1500505" cy="598170"/>
            <wp:effectExtent l="0" t="0" r="4445" b="0"/>
            <wp:wrapNone/>
            <wp:docPr id="2" name="Picture 2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NOTICE OF PREA INVESTIGATION FINDINGS</w:t>
      </w:r>
    </w:p>
    <w:p w14:paraId="07B59A62" w14:textId="4EEDEF56" w:rsidR="00606EC8" w:rsidRDefault="00606EC8" w:rsidP="00606EC8">
      <w:pPr>
        <w:tabs>
          <w:tab w:val="right" w:pos="4680"/>
          <w:tab w:val="left" w:pos="5040"/>
          <w:tab w:val="right" w:pos="8280"/>
          <w:tab w:val="left" w:pos="8640"/>
          <w:tab w:val="right" w:pos="10800"/>
        </w:tabs>
        <w:spacing w:after="240"/>
        <w:rPr>
          <w:bCs/>
          <w:u w:val="single"/>
        </w:rPr>
      </w:pPr>
      <w:r>
        <w:rPr>
          <w:bCs/>
        </w:rPr>
        <w:t xml:space="preserve">Name: </w:t>
      </w:r>
      <w:r w:rsidRPr="003E5E91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5E91">
        <w:rPr>
          <w:bCs/>
          <w:u w:val="single"/>
        </w:rPr>
        <w:instrText xml:space="preserve"> FORMTEXT </w:instrText>
      </w:r>
      <w:r w:rsidRPr="003E5E91">
        <w:rPr>
          <w:bCs/>
          <w:u w:val="single"/>
        </w:rPr>
      </w:r>
      <w:r w:rsidRPr="003E5E91">
        <w:rPr>
          <w:bCs/>
          <w:u w:val="single"/>
        </w:rPr>
        <w:fldChar w:fldCharType="separate"/>
      </w:r>
      <w:r w:rsidRPr="003E5E91">
        <w:rPr>
          <w:bCs/>
          <w:noProof/>
          <w:u w:val="single"/>
        </w:rPr>
        <w:t> </w:t>
      </w:r>
      <w:r w:rsidRPr="003E5E91">
        <w:rPr>
          <w:bCs/>
          <w:noProof/>
          <w:u w:val="single"/>
        </w:rPr>
        <w:t> </w:t>
      </w:r>
      <w:r w:rsidRPr="003E5E91">
        <w:rPr>
          <w:bCs/>
          <w:noProof/>
          <w:u w:val="single"/>
        </w:rPr>
        <w:t> </w:t>
      </w:r>
      <w:r w:rsidRPr="003E5E91">
        <w:rPr>
          <w:bCs/>
          <w:noProof/>
          <w:u w:val="single"/>
        </w:rPr>
        <w:t> </w:t>
      </w:r>
      <w:r w:rsidRPr="003E5E91">
        <w:rPr>
          <w:bCs/>
          <w:noProof/>
          <w:u w:val="single"/>
        </w:rPr>
        <w:t> </w:t>
      </w:r>
      <w:r w:rsidRPr="003E5E91">
        <w:rPr>
          <w:bCs/>
          <w:u w:val="single"/>
        </w:rPr>
        <w:fldChar w:fldCharType="end"/>
      </w:r>
      <w:r w:rsidRPr="003E5E91">
        <w:rPr>
          <w:bCs/>
          <w:u w:val="single"/>
        </w:rPr>
        <w:tab/>
      </w:r>
      <w:r>
        <w:rPr>
          <w:bCs/>
        </w:rPr>
        <w:tab/>
        <w:t xml:space="preserve">Case number: </w:t>
      </w:r>
      <w:r w:rsidRPr="003E5E91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5E91">
        <w:rPr>
          <w:bCs/>
          <w:u w:val="single"/>
        </w:rPr>
        <w:instrText xml:space="preserve"> FORMTEXT </w:instrText>
      </w:r>
      <w:r w:rsidRPr="003E5E91">
        <w:rPr>
          <w:bCs/>
          <w:u w:val="single"/>
        </w:rPr>
      </w:r>
      <w:r w:rsidRPr="003E5E91">
        <w:rPr>
          <w:bCs/>
          <w:u w:val="single"/>
        </w:rPr>
        <w:fldChar w:fldCharType="separate"/>
      </w:r>
      <w:r w:rsidRPr="003E5E91">
        <w:rPr>
          <w:bCs/>
          <w:noProof/>
          <w:u w:val="single"/>
        </w:rPr>
        <w:t> </w:t>
      </w:r>
      <w:r w:rsidRPr="003E5E91">
        <w:rPr>
          <w:bCs/>
          <w:noProof/>
          <w:u w:val="single"/>
        </w:rPr>
        <w:t> </w:t>
      </w:r>
      <w:r w:rsidRPr="003E5E91">
        <w:rPr>
          <w:bCs/>
          <w:noProof/>
          <w:u w:val="single"/>
        </w:rPr>
        <w:t> </w:t>
      </w:r>
      <w:r w:rsidRPr="003E5E91">
        <w:rPr>
          <w:bCs/>
          <w:noProof/>
          <w:u w:val="single"/>
        </w:rPr>
        <w:t> </w:t>
      </w:r>
      <w:r w:rsidRPr="003E5E91">
        <w:rPr>
          <w:bCs/>
          <w:noProof/>
          <w:u w:val="single"/>
        </w:rPr>
        <w:t> </w:t>
      </w:r>
      <w:r w:rsidRPr="003E5E91">
        <w:rPr>
          <w:bCs/>
          <w:u w:val="single"/>
        </w:rPr>
        <w:fldChar w:fldCharType="end"/>
      </w:r>
      <w:r>
        <w:rPr>
          <w:bCs/>
          <w:u w:val="single"/>
        </w:rPr>
        <w:tab/>
      </w:r>
      <w:r w:rsidRPr="003E5E91">
        <w:rPr>
          <w:bCs/>
        </w:rPr>
        <w:tab/>
      </w:r>
      <w:r>
        <w:rPr>
          <w:bCs/>
        </w:rPr>
        <w:t xml:space="preserve">Date: </w:t>
      </w:r>
      <w:r w:rsidRPr="003E5E91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5E91">
        <w:rPr>
          <w:bCs/>
          <w:u w:val="single"/>
        </w:rPr>
        <w:instrText xml:space="preserve"> FORMTEXT </w:instrText>
      </w:r>
      <w:r w:rsidRPr="003E5E91">
        <w:rPr>
          <w:bCs/>
          <w:u w:val="single"/>
        </w:rPr>
      </w:r>
      <w:r w:rsidRPr="003E5E91">
        <w:rPr>
          <w:bCs/>
          <w:u w:val="single"/>
        </w:rPr>
        <w:fldChar w:fldCharType="separate"/>
      </w:r>
      <w:r w:rsidRPr="003E5E91">
        <w:rPr>
          <w:bCs/>
          <w:noProof/>
          <w:u w:val="single"/>
        </w:rPr>
        <w:t> </w:t>
      </w:r>
      <w:r w:rsidRPr="003E5E91">
        <w:rPr>
          <w:bCs/>
          <w:noProof/>
          <w:u w:val="single"/>
        </w:rPr>
        <w:t> </w:t>
      </w:r>
      <w:r w:rsidRPr="003E5E91">
        <w:rPr>
          <w:bCs/>
          <w:noProof/>
          <w:u w:val="single"/>
        </w:rPr>
        <w:t> </w:t>
      </w:r>
      <w:r w:rsidRPr="003E5E91">
        <w:rPr>
          <w:bCs/>
          <w:noProof/>
          <w:u w:val="single"/>
        </w:rPr>
        <w:t> </w:t>
      </w:r>
      <w:r w:rsidRPr="003E5E91">
        <w:rPr>
          <w:bCs/>
          <w:noProof/>
          <w:u w:val="single"/>
        </w:rPr>
        <w:t> </w:t>
      </w:r>
      <w:r w:rsidRPr="003E5E91">
        <w:rPr>
          <w:bCs/>
          <w:u w:val="single"/>
        </w:rPr>
        <w:fldChar w:fldCharType="end"/>
      </w:r>
      <w:r>
        <w:rPr>
          <w:bCs/>
          <w:u w:val="single"/>
        </w:rPr>
        <w:tab/>
      </w:r>
    </w:p>
    <w:p w14:paraId="5CF05BE5" w14:textId="77777777" w:rsidR="00606EC8" w:rsidRDefault="00606EC8" w:rsidP="00606EC8">
      <w:pPr>
        <w:spacing w:after="240"/>
        <w:rPr>
          <w:bCs/>
        </w:rPr>
      </w:pPr>
      <w:r w:rsidRPr="003E5E91">
        <w:rPr>
          <w:bCs/>
        </w:rPr>
        <w:t>This is to serve as notification that the investigation of the PREA allegation has been closed.  The Appointing Authority has determined that the allegation was</w:t>
      </w:r>
      <w:r>
        <w:rPr>
          <w:bCs/>
        </w:rPr>
        <w:t>:</w:t>
      </w:r>
    </w:p>
    <w:p w14:paraId="7B126B67" w14:textId="77777777" w:rsidR="00D322A4" w:rsidRPr="00D322A4" w:rsidRDefault="00D322A4" w:rsidP="00D322A4">
      <w:pPr>
        <w:tabs>
          <w:tab w:val="left" w:pos="360"/>
        </w:tabs>
        <w:spacing w:after="120"/>
        <w:ind w:left="360" w:hanging="360"/>
        <w:rPr>
          <w:bCs/>
        </w:rPr>
      </w:pPr>
      <w:r w:rsidRPr="003E5E91">
        <w:rPr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5E91">
        <w:rPr>
          <w:bCs/>
          <w:sz w:val="20"/>
          <w:szCs w:val="20"/>
        </w:rPr>
        <w:instrText xml:space="preserve"> FORMCHECKBOX </w:instrTex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  <w:fldChar w:fldCharType="separate"/>
      </w:r>
      <w:r w:rsidRPr="003E5E91">
        <w:rPr>
          <w:bCs/>
          <w:sz w:val="20"/>
          <w:szCs w:val="20"/>
        </w:rPr>
        <w:fldChar w:fldCharType="end"/>
      </w:r>
      <w:r>
        <w:rPr>
          <w:bCs/>
        </w:rPr>
        <w:tab/>
      </w:r>
      <w:r w:rsidRPr="003E5E91">
        <w:rPr>
          <w:b/>
        </w:rPr>
        <w:t>Unfounded</w:t>
      </w:r>
      <w:r>
        <w:rPr>
          <w:bCs/>
        </w:rPr>
        <w:t xml:space="preserve"> - </w:t>
      </w:r>
      <w:r w:rsidRPr="003E5E91">
        <w:rPr>
          <w:bCs/>
        </w:rPr>
        <w:t>No</w:t>
      </w:r>
      <w:r w:rsidRPr="00D322A4">
        <w:rPr>
          <w:bCs/>
        </w:rPr>
        <w:t xml:space="preserve"> further action will be taken at this time unless a 549 or other violation not related to the allegation is warranted.</w:t>
      </w:r>
    </w:p>
    <w:p w14:paraId="0CAF35E6" w14:textId="77777777" w:rsidR="00D322A4" w:rsidRPr="00D322A4" w:rsidRDefault="00D322A4" w:rsidP="00D322A4">
      <w:pPr>
        <w:tabs>
          <w:tab w:val="left" w:pos="360"/>
        </w:tabs>
        <w:spacing w:after="120"/>
        <w:ind w:left="360" w:hanging="360"/>
        <w:rPr>
          <w:bCs/>
        </w:rPr>
      </w:pPr>
      <w:r w:rsidRPr="00D322A4">
        <w:rPr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22A4">
        <w:rPr>
          <w:bCs/>
          <w:sz w:val="20"/>
          <w:szCs w:val="20"/>
        </w:rPr>
        <w:instrText xml:space="preserve"> FORMCHECKBOX </w:instrText>
      </w:r>
      <w:r w:rsidRPr="00D322A4">
        <w:rPr>
          <w:bCs/>
          <w:sz w:val="20"/>
          <w:szCs w:val="20"/>
        </w:rPr>
      </w:r>
      <w:r w:rsidRPr="00D322A4">
        <w:rPr>
          <w:bCs/>
          <w:sz w:val="20"/>
          <w:szCs w:val="20"/>
        </w:rPr>
        <w:fldChar w:fldCharType="separate"/>
      </w:r>
      <w:r w:rsidRPr="00D322A4">
        <w:rPr>
          <w:bCs/>
          <w:sz w:val="20"/>
          <w:szCs w:val="20"/>
        </w:rPr>
        <w:fldChar w:fldCharType="end"/>
      </w:r>
      <w:r w:rsidRPr="00D322A4">
        <w:rPr>
          <w:bCs/>
        </w:rPr>
        <w:tab/>
      </w:r>
      <w:r w:rsidRPr="00D322A4">
        <w:rPr>
          <w:b/>
        </w:rPr>
        <w:t>Unsubstantiated</w:t>
      </w:r>
      <w:r w:rsidRPr="00D322A4">
        <w:rPr>
          <w:bCs/>
        </w:rPr>
        <w:t xml:space="preserve"> - No further action will be taken at this time unless a violation not related to the allegation is warranted.</w:t>
      </w:r>
    </w:p>
    <w:p w14:paraId="38B36630" w14:textId="77777777" w:rsidR="00D322A4" w:rsidRPr="00D322A4" w:rsidRDefault="00D322A4" w:rsidP="00D322A4">
      <w:pPr>
        <w:tabs>
          <w:tab w:val="left" w:pos="360"/>
        </w:tabs>
        <w:spacing w:after="120"/>
        <w:ind w:left="360" w:hanging="360"/>
        <w:rPr>
          <w:bCs/>
        </w:rPr>
      </w:pPr>
      <w:r w:rsidRPr="00D322A4">
        <w:rPr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22A4">
        <w:rPr>
          <w:bCs/>
          <w:sz w:val="20"/>
          <w:szCs w:val="20"/>
        </w:rPr>
        <w:instrText xml:space="preserve"> FORMCHECKBOX </w:instrText>
      </w:r>
      <w:r w:rsidRPr="00D322A4">
        <w:rPr>
          <w:bCs/>
          <w:sz w:val="20"/>
          <w:szCs w:val="20"/>
        </w:rPr>
      </w:r>
      <w:r w:rsidRPr="00D322A4">
        <w:rPr>
          <w:bCs/>
          <w:sz w:val="20"/>
          <w:szCs w:val="20"/>
        </w:rPr>
        <w:fldChar w:fldCharType="separate"/>
      </w:r>
      <w:r w:rsidRPr="00D322A4">
        <w:rPr>
          <w:bCs/>
          <w:sz w:val="20"/>
          <w:szCs w:val="20"/>
        </w:rPr>
        <w:fldChar w:fldCharType="end"/>
      </w:r>
      <w:r w:rsidRPr="00D322A4">
        <w:rPr>
          <w:bCs/>
        </w:rPr>
        <w:tab/>
      </w:r>
      <w:r w:rsidRPr="00D322A4">
        <w:rPr>
          <w:b/>
        </w:rPr>
        <w:t>Substantiated</w:t>
      </w:r>
      <w:r w:rsidRPr="00D322A4">
        <w:rPr>
          <w:bCs/>
        </w:rPr>
        <w:t xml:space="preserve"> - An infraction report will be </w:t>
      </w:r>
      <w:proofErr w:type="gramStart"/>
      <w:r w:rsidRPr="00D322A4">
        <w:rPr>
          <w:bCs/>
        </w:rPr>
        <w:t>written</w:t>
      </w:r>
      <w:proofErr w:type="gramEnd"/>
      <w:r w:rsidRPr="00D322A4">
        <w:rPr>
          <w:bCs/>
        </w:rPr>
        <w:t xml:space="preserve"> and the disciplinary process will be initiated.</w:t>
      </w:r>
    </w:p>
    <w:p w14:paraId="55640AAA" w14:textId="77777777" w:rsidR="00D322A4" w:rsidRPr="00D322A4" w:rsidRDefault="00D322A4" w:rsidP="00D322A4">
      <w:pPr>
        <w:tabs>
          <w:tab w:val="left" w:pos="360"/>
        </w:tabs>
        <w:spacing w:after="240"/>
        <w:ind w:left="360" w:hanging="360"/>
        <w:rPr>
          <w:bCs/>
        </w:rPr>
      </w:pPr>
      <w:r w:rsidRPr="00D322A4">
        <w:rPr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22A4">
        <w:rPr>
          <w:bCs/>
          <w:sz w:val="20"/>
          <w:szCs w:val="20"/>
        </w:rPr>
        <w:instrText xml:space="preserve"> FORMCHECKBOX </w:instrText>
      </w:r>
      <w:r w:rsidRPr="00D322A4">
        <w:rPr>
          <w:bCs/>
          <w:sz w:val="20"/>
          <w:szCs w:val="20"/>
        </w:rPr>
      </w:r>
      <w:r w:rsidRPr="00D322A4">
        <w:rPr>
          <w:bCs/>
          <w:sz w:val="20"/>
          <w:szCs w:val="20"/>
        </w:rPr>
        <w:fldChar w:fldCharType="separate"/>
      </w:r>
      <w:r w:rsidRPr="00D322A4">
        <w:rPr>
          <w:bCs/>
          <w:sz w:val="20"/>
          <w:szCs w:val="20"/>
        </w:rPr>
        <w:fldChar w:fldCharType="end"/>
      </w:r>
      <w:r w:rsidRPr="00D322A4">
        <w:rPr>
          <w:bCs/>
        </w:rPr>
        <w:tab/>
      </w:r>
      <w:r w:rsidRPr="00D322A4">
        <w:rPr>
          <w:b/>
        </w:rPr>
        <w:t xml:space="preserve">Substantiated </w:t>
      </w:r>
      <w:r w:rsidRPr="00D322A4">
        <w:rPr>
          <w:bCs/>
        </w:rPr>
        <w:t>- An infraction report will not be written due to the individual’s status (i.e., community supervision, mitigating circumstances, release).</w:t>
      </w:r>
    </w:p>
    <w:p w14:paraId="79FA03AE" w14:textId="77777777" w:rsidR="00D322A4" w:rsidRDefault="00D322A4" w:rsidP="00D322A4">
      <w:pPr>
        <w:tabs>
          <w:tab w:val="right" w:pos="10800"/>
        </w:tabs>
        <w:spacing w:after="120"/>
        <w:ind w:left="360" w:hanging="360"/>
        <w:rPr>
          <w:bCs/>
          <w:u w:val="single"/>
        </w:rPr>
      </w:pPr>
      <w:r w:rsidRPr="003E5E91">
        <w:rPr>
          <w:bCs/>
        </w:rPr>
        <w:t>If you have any questions regarding this investigation, please contact</w:t>
      </w:r>
      <w:r>
        <w:rPr>
          <w:bCs/>
        </w:rPr>
        <w:t xml:space="preserve">: </w:t>
      </w:r>
      <w:r w:rsidRPr="003E5E91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5E91">
        <w:rPr>
          <w:bCs/>
          <w:u w:val="single"/>
        </w:rPr>
        <w:instrText xml:space="preserve"> FORMTEXT </w:instrText>
      </w:r>
      <w:r w:rsidRPr="003E5E91">
        <w:rPr>
          <w:bCs/>
          <w:u w:val="single"/>
        </w:rPr>
      </w:r>
      <w:r w:rsidRPr="003E5E91">
        <w:rPr>
          <w:bCs/>
          <w:u w:val="single"/>
        </w:rPr>
        <w:fldChar w:fldCharType="separate"/>
      </w:r>
      <w:r w:rsidRPr="003E5E91">
        <w:rPr>
          <w:bCs/>
          <w:noProof/>
          <w:u w:val="single"/>
        </w:rPr>
        <w:t> </w:t>
      </w:r>
      <w:r w:rsidRPr="003E5E91">
        <w:rPr>
          <w:bCs/>
          <w:noProof/>
          <w:u w:val="single"/>
        </w:rPr>
        <w:t> </w:t>
      </w:r>
      <w:r w:rsidRPr="003E5E91">
        <w:rPr>
          <w:bCs/>
          <w:noProof/>
          <w:u w:val="single"/>
        </w:rPr>
        <w:t> </w:t>
      </w:r>
      <w:r w:rsidRPr="003E5E91">
        <w:rPr>
          <w:bCs/>
          <w:noProof/>
          <w:u w:val="single"/>
        </w:rPr>
        <w:t> </w:t>
      </w:r>
      <w:r w:rsidRPr="003E5E91">
        <w:rPr>
          <w:bCs/>
          <w:noProof/>
          <w:u w:val="single"/>
        </w:rPr>
        <w:t> </w:t>
      </w:r>
      <w:r w:rsidRPr="003E5E91">
        <w:rPr>
          <w:bCs/>
          <w:u w:val="single"/>
        </w:rPr>
        <w:fldChar w:fldCharType="end"/>
      </w:r>
      <w:r>
        <w:rPr>
          <w:bCs/>
          <w:u w:val="single"/>
        </w:rPr>
        <w:tab/>
      </w:r>
    </w:p>
    <w:p w14:paraId="076C27F2" w14:textId="77777777" w:rsidR="00D322A4" w:rsidRDefault="00D322A4" w:rsidP="00D322A4">
      <w:pPr>
        <w:tabs>
          <w:tab w:val="right" w:pos="10800"/>
        </w:tabs>
        <w:spacing w:after="240"/>
        <w:rPr>
          <w:bCs/>
        </w:rPr>
      </w:pPr>
      <w:r w:rsidRPr="003E5E91">
        <w:rPr>
          <w:bCs/>
        </w:rPr>
        <w:t>If you do not wish to keep this notice, forward it to the Correctional Unit Supervisor/Community Corrections Supervisor.</w:t>
      </w:r>
    </w:p>
    <w:p w14:paraId="5B451A99" w14:textId="77777777" w:rsidR="00D322A4" w:rsidRPr="00DD1CE1" w:rsidRDefault="00D322A4" w:rsidP="00D322A4">
      <w:pPr>
        <w:spacing w:after="60"/>
        <w:rPr>
          <w:sz w:val="16"/>
          <w:szCs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50030AE0" w14:textId="59815CC2" w:rsidR="003E5E91" w:rsidRPr="00606EC8" w:rsidRDefault="00D322A4" w:rsidP="00D322A4">
      <w:pPr>
        <w:tabs>
          <w:tab w:val="right" w:pos="10800"/>
        </w:tabs>
        <w:spacing w:after="60"/>
        <w:rPr>
          <w:sz w:val="20"/>
          <w:szCs w:val="16"/>
          <w:u w:val="double"/>
        </w:rPr>
      </w:pPr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</w:t>
      </w:r>
      <w:r w:rsidRPr="00D322A4">
        <w:rPr>
          <w:sz w:val="20"/>
          <w:szCs w:val="16"/>
        </w:rPr>
        <w:t>- Incarcerated individual</w:t>
      </w:r>
    </w:p>
    <w:sectPr w:rsidR="003E5E91" w:rsidRPr="00606EC8" w:rsidSect="00606EC8">
      <w:footerReference w:type="default" r:id="rId8"/>
      <w:pgSz w:w="12240" w:h="15840"/>
      <w:pgMar w:top="432" w:right="720" w:bottom="360" w:left="720" w:header="432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71BAB" w14:textId="77777777" w:rsidR="00606EC8" w:rsidRDefault="00606EC8" w:rsidP="00606EC8">
      <w:r>
        <w:separator/>
      </w:r>
    </w:p>
  </w:endnote>
  <w:endnote w:type="continuationSeparator" w:id="0">
    <w:p w14:paraId="34AA8773" w14:textId="77777777" w:rsidR="00606EC8" w:rsidRDefault="00606EC8" w:rsidP="0060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8F283" w14:textId="7AEF71CE" w:rsidR="00606EC8" w:rsidRPr="00606EC8" w:rsidRDefault="00606EC8" w:rsidP="00606EC8">
    <w:pPr>
      <w:pStyle w:val="Footer"/>
      <w:tabs>
        <w:tab w:val="clear" w:pos="9360"/>
        <w:tab w:val="right" w:pos="10800"/>
      </w:tabs>
      <w:rPr>
        <w:sz w:val="20"/>
        <w:szCs w:val="20"/>
      </w:rPr>
    </w:pPr>
    <w:r w:rsidRPr="00606EC8">
      <w:rPr>
        <w:sz w:val="20"/>
        <w:szCs w:val="20"/>
      </w:rPr>
      <w:t xml:space="preserve">DOC 02-400 (Rev. </w:t>
    </w:r>
    <w:r w:rsidR="00D322A4">
      <w:rPr>
        <w:sz w:val="20"/>
        <w:szCs w:val="20"/>
      </w:rPr>
      <w:t>04/19/22</w:t>
    </w:r>
    <w:r w:rsidRPr="00606EC8">
      <w:rPr>
        <w:sz w:val="20"/>
        <w:szCs w:val="20"/>
      </w:rPr>
      <w:t>)</w:t>
    </w:r>
    <w:r w:rsidRPr="00606EC8">
      <w:rPr>
        <w:sz w:val="20"/>
        <w:szCs w:val="20"/>
      </w:rPr>
      <w:tab/>
    </w:r>
    <w:r w:rsidRPr="00606EC8">
      <w:rPr>
        <w:sz w:val="20"/>
        <w:szCs w:val="20"/>
      </w:rPr>
      <w:tab/>
      <w:t>DOC 490.860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4066E" w14:textId="77777777" w:rsidR="00606EC8" w:rsidRDefault="00606EC8" w:rsidP="00606EC8">
      <w:r>
        <w:separator/>
      </w:r>
    </w:p>
  </w:footnote>
  <w:footnote w:type="continuationSeparator" w:id="0">
    <w:p w14:paraId="2F2EE719" w14:textId="77777777" w:rsidR="00606EC8" w:rsidRDefault="00606EC8" w:rsidP="00606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0TWrPzXzXTsULQatrs2RtocGevMASH5JsPUWJlAObUAx1dT5gbH/5eMWa4jITJeiTguOoCKRBZ1+Z6TmihvYgg==" w:salt="CEFrZyUhysdCilKCFweCu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91"/>
    <w:rsid w:val="003E5E91"/>
    <w:rsid w:val="00606EC8"/>
    <w:rsid w:val="00A54D92"/>
    <w:rsid w:val="00A96AE7"/>
    <w:rsid w:val="00AA4A58"/>
    <w:rsid w:val="00C14FE8"/>
    <w:rsid w:val="00C816D4"/>
    <w:rsid w:val="00D3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1D073"/>
  <w15:chartTrackingRefBased/>
  <w15:docId w15:val="{60499D9F-E6B8-4277-984E-ABDAA35B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E91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E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EC8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6E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EC8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C67CD-DD69-43C8-81EC-EAD3BA17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Rachael N. (DOC)</dc:creator>
  <cp:keywords/>
  <dc:description/>
  <cp:lastModifiedBy>Gallagher, Rachael N. (DOC)</cp:lastModifiedBy>
  <cp:revision>2</cp:revision>
  <dcterms:created xsi:type="dcterms:W3CDTF">2022-04-14T01:42:00Z</dcterms:created>
  <dcterms:modified xsi:type="dcterms:W3CDTF">2022-04-14T01:42:00Z</dcterms:modified>
</cp:coreProperties>
</file>